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0ED" w:rsidRPr="00E32FCD" w:rsidRDefault="00F410ED" w:rsidP="00F410ED">
      <w:pPr>
        <w:jc w:val="center"/>
        <w:rPr>
          <w:rFonts w:ascii="Arial" w:hAnsi="Arial" w:cs="Arial"/>
          <w:b/>
          <w:bCs/>
          <w:sz w:val="22"/>
          <w:szCs w:val="22"/>
        </w:rPr>
      </w:pPr>
      <w:bookmarkStart w:id="0" w:name="_GoBack"/>
      <w:bookmarkEnd w:id="0"/>
    </w:p>
    <w:tbl>
      <w:tblPr>
        <w:tblStyle w:val="TableGrid"/>
        <w:tblW w:w="0" w:type="auto"/>
        <w:tblLook w:val="04A0" w:firstRow="1" w:lastRow="0" w:firstColumn="1" w:lastColumn="0" w:noHBand="0" w:noVBand="1"/>
      </w:tblPr>
      <w:tblGrid>
        <w:gridCol w:w="675"/>
        <w:gridCol w:w="8385"/>
      </w:tblGrid>
      <w:tr w:rsidR="00F410ED" w:rsidRPr="00E32FCD" w:rsidTr="009775EA">
        <w:trPr>
          <w:trHeight w:val="508"/>
        </w:trPr>
        <w:tc>
          <w:tcPr>
            <w:tcW w:w="675" w:type="dxa"/>
          </w:tcPr>
          <w:p w:rsidR="00F410ED" w:rsidRPr="00E32FCD" w:rsidRDefault="00F410ED" w:rsidP="00E023A8">
            <w:pPr>
              <w:rPr>
                <w:rFonts w:ascii="Arial" w:hAnsi="Arial" w:cs="Arial"/>
                <w:b/>
                <w:bCs/>
                <w:sz w:val="22"/>
                <w:szCs w:val="22"/>
                <w:u w:val="single"/>
              </w:rPr>
            </w:pPr>
            <w:r w:rsidRPr="00E32FCD">
              <w:rPr>
                <w:rFonts w:ascii="Arial" w:hAnsi="Arial" w:cs="Arial"/>
                <w:b/>
                <w:bCs/>
                <w:sz w:val="22"/>
                <w:szCs w:val="22"/>
                <w:u w:val="single"/>
              </w:rPr>
              <w:t xml:space="preserve">Title </w:t>
            </w:r>
          </w:p>
        </w:tc>
        <w:tc>
          <w:tcPr>
            <w:tcW w:w="8385" w:type="dxa"/>
          </w:tcPr>
          <w:p w:rsidR="00F410ED" w:rsidRPr="00E32FCD" w:rsidRDefault="00813BD0" w:rsidP="00A1313C">
            <w:pPr>
              <w:rPr>
                <w:rFonts w:ascii="Arial" w:hAnsi="Arial" w:cs="Arial"/>
                <w:sz w:val="22"/>
                <w:szCs w:val="22"/>
              </w:rPr>
            </w:pPr>
            <w:r w:rsidRPr="00813BD0">
              <w:rPr>
                <w:rFonts w:ascii="Arial" w:hAnsi="Arial" w:cs="Arial"/>
                <w:sz w:val="22"/>
                <w:szCs w:val="22"/>
              </w:rPr>
              <w:t>Finance Analyst/Developer - IBM Cognos TM1</w:t>
            </w:r>
          </w:p>
        </w:tc>
      </w:tr>
      <w:tr w:rsidR="00F410ED" w:rsidRPr="00E32FCD" w:rsidTr="009775EA">
        <w:tc>
          <w:tcPr>
            <w:tcW w:w="9060" w:type="dxa"/>
            <w:gridSpan w:val="2"/>
          </w:tcPr>
          <w:p w:rsidR="00F410ED" w:rsidRPr="00E32FCD" w:rsidRDefault="00F410ED" w:rsidP="00786B91">
            <w:pPr>
              <w:rPr>
                <w:rFonts w:ascii="Arial" w:hAnsi="Arial" w:cs="Arial"/>
                <w:b/>
                <w:bCs/>
                <w:sz w:val="22"/>
                <w:szCs w:val="22"/>
                <w:u w:val="single"/>
              </w:rPr>
            </w:pPr>
            <w:r w:rsidRPr="00E32FCD">
              <w:rPr>
                <w:rFonts w:ascii="Arial" w:hAnsi="Arial" w:cs="Arial"/>
                <w:b/>
                <w:bCs/>
                <w:sz w:val="22"/>
                <w:szCs w:val="22"/>
                <w:u w:val="single"/>
              </w:rPr>
              <w:t xml:space="preserve">Job Description </w:t>
            </w:r>
          </w:p>
        </w:tc>
      </w:tr>
      <w:tr w:rsidR="00F410ED" w:rsidRPr="00E32FCD" w:rsidTr="00780119">
        <w:trPr>
          <w:trHeight w:val="253"/>
        </w:trPr>
        <w:tc>
          <w:tcPr>
            <w:tcW w:w="9060" w:type="dxa"/>
            <w:gridSpan w:val="2"/>
          </w:tcPr>
          <w:p w:rsidR="00252EA4" w:rsidRPr="009A1E2D" w:rsidRDefault="009A1E2D" w:rsidP="009A1E2D">
            <w:pPr>
              <w:contextualSpacing/>
              <w:rPr>
                <w:rFonts w:ascii="Arial" w:hAnsi="Arial" w:cs="Arial"/>
                <w:sz w:val="22"/>
              </w:rPr>
            </w:pPr>
            <w:r>
              <w:rPr>
                <w:rFonts w:ascii="Arial" w:hAnsi="Arial" w:cs="Arial"/>
                <w:sz w:val="22"/>
              </w:rPr>
              <w:t>You</w:t>
            </w:r>
            <w:r w:rsidRPr="009A1E2D">
              <w:rPr>
                <w:rFonts w:ascii="Arial" w:hAnsi="Arial" w:cs="Arial"/>
                <w:sz w:val="22"/>
              </w:rPr>
              <w:t xml:space="preserve"> will be expected to make a full contribution to the financial reporting integrity and financial control environment of John Crane. This will include accountability as part of the team for the completeness and accuracy of all consolidated financial data presented to Key stakeholders (Smiths Group Plc, John Crane management, auditors and investors).</w:t>
            </w:r>
          </w:p>
        </w:tc>
      </w:tr>
      <w:tr w:rsidR="00F410ED" w:rsidRPr="00E32FCD" w:rsidTr="009775EA">
        <w:tc>
          <w:tcPr>
            <w:tcW w:w="9060" w:type="dxa"/>
            <w:gridSpan w:val="2"/>
          </w:tcPr>
          <w:p w:rsidR="00F410ED" w:rsidRPr="00E32FCD" w:rsidRDefault="00F410ED" w:rsidP="00786B91">
            <w:pPr>
              <w:rPr>
                <w:rFonts w:ascii="Arial" w:hAnsi="Arial" w:cs="Arial"/>
                <w:b/>
                <w:bCs/>
                <w:sz w:val="22"/>
                <w:szCs w:val="22"/>
                <w:u w:val="single"/>
              </w:rPr>
            </w:pPr>
            <w:r w:rsidRPr="00E32FCD">
              <w:rPr>
                <w:rFonts w:ascii="Arial" w:hAnsi="Arial" w:cs="Arial"/>
                <w:b/>
                <w:bCs/>
                <w:sz w:val="22"/>
                <w:szCs w:val="22"/>
                <w:u w:val="single"/>
              </w:rPr>
              <w:t xml:space="preserve">Duties and Responsibilities </w:t>
            </w:r>
          </w:p>
        </w:tc>
      </w:tr>
      <w:tr w:rsidR="00F410ED" w:rsidRPr="00E32FCD" w:rsidTr="009775EA">
        <w:trPr>
          <w:trHeight w:val="2739"/>
        </w:trPr>
        <w:tc>
          <w:tcPr>
            <w:tcW w:w="9060" w:type="dxa"/>
            <w:gridSpan w:val="2"/>
          </w:tcPr>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Develop and provide operational support for IBM Cognos TM1 and other models through all stages in the project life cycle including performance tuning.</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Help to administer and develop IBM Cognos TM1 to support various FP&amp;P initiatives and financial reporting needs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Help develop and maintain complex financial models, metrics and business rules to provide additional reporting and analysis capabilities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Write and maintain system documentation to explain business models, processes, and data flows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Provide TM1 training, support and documentation on functionality and business models to finance and other business users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Help maintain and administer IBM Cognos TM1 servers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Coordinate and manage TM1 software license and user access reviews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Source, manipulate, upload, extract and reconcile data from several source systems using IBM Cognos TM1 TI and other ETL tools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Provide backstop and support as part of a two or three-person team</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Liaise with Smiths IT organisation (BIS) to ensure seamless operational processes, for example Citrix, firewalls, and server support</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 xml:space="preserve">Some limited weekend working </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Experience in creating rules and TI processes with IBM Cognos TM1 (Planning Analytics) 10.2 to 11</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Advanced Microsoft Excel skills, including VBA</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Experience with Windows server administration</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Good understanding of finance and accounting, including budgeting and forecasting</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Good communication and project management skills</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t>Ability to work independently and/or within a collaborative team structure</w:t>
            </w:r>
          </w:p>
          <w:p w:rsidR="009A1E2D" w:rsidRPr="009A1E2D" w:rsidRDefault="009A1E2D" w:rsidP="009A1E2D">
            <w:pPr>
              <w:pStyle w:val="ListParagraph"/>
              <w:numPr>
                <w:ilvl w:val="0"/>
                <w:numId w:val="17"/>
              </w:numPr>
              <w:contextualSpacing/>
              <w:rPr>
                <w:rFonts w:ascii="Arial" w:hAnsi="Arial" w:cs="Arial"/>
              </w:rPr>
            </w:pPr>
            <w:r w:rsidRPr="009A1E2D">
              <w:rPr>
                <w:rFonts w:ascii="Arial" w:hAnsi="Arial" w:cs="Arial"/>
              </w:rPr>
              <w:lastRenderedPageBreak/>
              <w:t>Positive and self-motivated with a high level of enthusiasm and willingness to learn and self-teach new and advance software functions</w:t>
            </w:r>
          </w:p>
          <w:p w:rsidR="009775EA" w:rsidRPr="009A1E2D" w:rsidRDefault="009A1E2D" w:rsidP="009A1E2D">
            <w:pPr>
              <w:pStyle w:val="ListParagraph"/>
              <w:numPr>
                <w:ilvl w:val="0"/>
                <w:numId w:val="17"/>
              </w:numPr>
              <w:contextualSpacing/>
              <w:rPr>
                <w:rFonts w:ascii="Arial" w:hAnsi="Arial" w:cs="Arial"/>
              </w:rPr>
            </w:pPr>
            <w:r w:rsidRPr="009A1E2D">
              <w:rPr>
                <w:rFonts w:ascii="Arial" w:hAnsi="Arial" w:cs="Arial"/>
              </w:rPr>
              <w:t>Ability to translate business needs into an efficient t</w:t>
            </w:r>
            <w:r>
              <w:rPr>
                <w:rFonts w:ascii="Arial" w:hAnsi="Arial" w:cs="Arial"/>
              </w:rPr>
              <w:t>echnical solutions for end user</w:t>
            </w:r>
          </w:p>
        </w:tc>
      </w:tr>
      <w:tr w:rsidR="00F410ED" w:rsidRPr="00E32FCD" w:rsidTr="009775EA">
        <w:trPr>
          <w:trHeight w:val="495"/>
        </w:trPr>
        <w:tc>
          <w:tcPr>
            <w:tcW w:w="9060" w:type="dxa"/>
            <w:gridSpan w:val="2"/>
          </w:tcPr>
          <w:p w:rsidR="00F410ED" w:rsidRPr="009775EA" w:rsidRDefault="00F410ED" w:rsidP="00E023A8">
            <w:pPr>
              <w:rPr>
                <w:rFonts w:ascii="Arial" w:hAnsi="Arial" w:cs="Arial"/>
                <w:b/>
                <w:bCs/>
                <w:sz w:val="22"/>
                <w:szCs w:val="22"/>
                <w:u w:val="single"/>
              </w:rPr>
            </w:pPr>
            <w:r w:rsidRPr="009775EA">
              <w:rPr>
                <w:rFonts w:ascii="Arial" w:hAnsi="Arial" w:cs="Arial"/>
                <w:b/>
                <w:bCs/>
                <w:sz w:val="22"/>
                <w:szCs w:val="22"/>
                <w:u w:val="single"/>
              </w:rPr>
              <w:lastRenderedPageBreak/>
              <w:t>Required</w:t>
            </w:r>
            <w:r w:rsidR="003950D1">
              <w:rPr>
                <w:rFonts w:ascii="Arial" w:hAnsi="Arial" w:cs="Arial"/>
                <w:b/>
                <w:bCs/>
                <w:sz w:val="22"/>
                <w:szCs w:val="22"/>
                <w:u w:val="single"/>
              </w:rPr>
              <w:t xml:space="preserve"> Skills and Experience</w:t>
            </w:r>
          </w:p>
          <w:p w:rsidR="009A1E2D" w:rsidRPr="009A1E2D" w:rsidRDefault="009A1E2D" w:rsidP="009A1E2D">
            <w:pPr>
              <w:pStyle w:val="ListParagraph"/>
              <w:numPr>
                <w:ilvl w:val="0"/>
                <w:numId w:val="17"/>
              </w:numPr>
              <w:contextualSpacing/>
              <w:rPr>
                <w:rFonts w:ascii="Arial" w:hAnsi="Arial" w:cs="Arial"/>
                <w:bCs/>
              </w:rPr>
            </w:pPr>
            <w:r w:rsidRPr="009A1E2D">
              <w:rPr>
                <w:rFonts w:ascii="Arial" w:hAnsi="Arial" w:cs="Arial"/>
                <w:bCs/>
              </w:rPr>
              <w:t>Degree in Business Administration, Finance, Accounting or Information Systems would be an advantage</w:t>
            </w:r>
          </w:p>
          <w:p w:rsidR="009775EA" w:rsidRPr="00A601F5" w:rsidRDefault="009A1E2D" w:rsidP="009A1E2D">
            <w:pPr>
              <w:pStyle w:val="ListParagraph"/>
              <w:numPr>
                <w:ilvl w:val="0"/>
                <w:numId w:val="17"/>
              </w:numPr>
              <w:contextualSpacing/>
              <w:rPr>
                <w:rFonts w:ascii="Arial" w:hAnsi="Arial" w:cs="Arial"/>
                <w:bCs/>
              </w:rPr>
            </w:pPr>
            <w:r w:rsidRPr="009A1E2D">
              <w:rPr>
                <w:rFonts w:ascii="Arial" w:hAnsi="Arial" w:cs="Arial"/>
                <w:bCs/>
              </w:rPr>
              <w:t>Experience working with IBM Cognos TM1 (Planning Analytics) 10.2 to 11</w:t>
            </w:r>
          </w:p>
        </w:tc>
      </w:tr>
    </w:tbl>
    <w:p w:rsidR="00B643FD" w:rsidRPr="00E32FCD" w:rsidRDefault="00B643FD" w:rsidP="004F48DF">
      <w:pPr>
        <w:rPr>
          <w:rFonts w:ascii="Arial" w:hAnsi="Arial" w:cs="Arial"/>
          <w:sz w:val="22"/>
          <w:szCs w:val="22"/>
        </w:rPr>
      </w:pPr>
    </w:p>
    <w:sectPr w:rsidR="00B643FD" w:rsidRPr="00E32FCD" w:rsidSect="009739EE">
      <w:headerReference w:type="default" r:id="rId8"/>
      <w:footerReference w:type="default" r:id="rId9"/>
      <w:headerReference w:type="first" r:id="rId10"/>
      <w:pgSz w:w="11906" w:h="16838" w:code="9"/>
      <w:pgMar w:top="1418" w:right="1418" w:bottom="1418" w:left="1418" w:header="709" w:footer="86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DEB" w:rsidRDefault="00620DEB" w:rsidP="007D5EA6">
      <w:r>
        <w:separator/>
      </w:r>
    </w:p>
    <w:p w:rsidR="00620DEB" w:rsidRDefault="00620DEB" w:rsidP="007D5EA6"/>
  </w:endnote>
  <w:endnote w:type="continuationSeparator" w:id="0">
    <w:p w:rsidR="00620DEB" w:rsidRDefault="00620DEB" w:rsidP="007D5EA6">
      <w:r>
        <w:continuationSeparator/>
      </w:r>
    </w:p>
    <w:p w:rsidR="00620DEB" w:rsidRDefault="00620DEB" w:rsidP="007D5E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6F6" w:rsidRDefault="00B5353D" w:rsidP="00B5353D">
    <w:pPr>
      <w:pStyle w:val="Footer"/>
      <w:tabs>
        <w:tab w:val="clear" w:pos="4153"/>
        <w:tab w:val="clear" w:pos="8306"/>
        <w:tab w:val="left" w:pos="3270"/>
      </w:tabs>
    </w:pPr>
    <w:r>
      <w:tab/>
    </w:r>
  </w:p>
  <w:p w:rsidR="006576F6" w:rsidRDefault="00657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DEB" w:rsidRDefault="00620DEB" w:rsidP="007D5EA6">
      <w:r>
        <w:separator/>
      </w:r>
    </w:p>
    <w:p w:rsidR="00620DEB" w:rsidRDefault="00620DEB" w:rsidP="007D5EA6"/>
  </w:footnote>
  <w:footnote w:type="continuationSeparator" w:id="0">
    <w:p w:rsidR="00620DEB" w:rsidRDefault="00620DEB" w:rsidP="007D5EA6">
      <w:r>
        <w:continuationSeparator/>
      </w:r>
    </w:p>
    <w:p w:rsidR="00620DEB" w:rsidRDefault="00620DEB" w:rsidP="007D5E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6F6" w:rsidRDefault="006576F6" w:rsidP="00A36A3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tblLook w:val="01E0" w:firstRow="1" w:lastRow="1" w:firstColumn="1" w:lastColumn="1" w:noHBand="0" w:noVBand="0"/>
    </w:tblPr>
    <w:tblGrid>
      <w:gridCol w:w="3094"/>
      <w:gridCol w:w="3096"/>
      <w:gridCol w:w="3096"/>
    </w:tblGrid>
    <w:tr w:rsidR="006576F6" w:rsidRPr="00A36A39" w:rsidTr="00A36A39">
      <w:tc>
        <w:tcPr>
          <w:tcW w:w="3095" w:type="dxa"/>
          <w:vAlign w:val="center"/>
        </w:tcPr>
        <w:p w:rsidR="006576F6" w:rsidRPr="00A36A39" w:rsidRDefault="006576F6" w:rsidP="00A36A39">
          <w:pPr>
            <w:pStyle w:val="Header"/>
            <w:tabs>
              <w:tab w:val="left" w:pos="1692"/>
            </w:tabs>
            <w:spacing w:after="120"/>
            <w:jc w:val="left"/>
            <w:rPr>
              <w:sz w:val="16"/>
              <w:szCs w:val="16"/>
            </w:rPr>
          </w:pPr>
        </w:p>
      </w:tc>
      <w:tc>
        <w:tcPr>
          <w:tcW w:w="3096" w:type="dxa"/>
          <w:vAlign w:val="center"/>
        </w:tcPr>
        <w:p w:rsidR="006576F6" w:rsidRPr="00A36A39" w:rsidRDefault="006576F6" w:rsidP="00A36A39">
          <w:pPr>
            <w:pStyle w:val="Header"/>
            <w:tabs>
              <w:tab w:val="center" w:pos="4536"/>
              <w:tab w:val="right" w:pos="9072"/>
            </w:tabs>
            <w:spacing w:after="120"/>
            <w:jc w:val="center"/>
            <w:rPr>
              <w:sz w:val="16"/>
              <w:szCs w:val="16"/>
            </w:rPr>
          </w:pPr>
        </w:p>
      </w:tc>
      <w:tc>
        <w:tcPr>
          <w:tcW w:w="3096" w:type="dxa"/>
        </w:tcPr>
        <w:p w:rsidR="006576F6" w:rsidRPr="00A36A39" w:rsidRDefault="00106F80" w:rsidP="00A36A39">
          <w:pPr>
            <w:pStyle w:val="Header"/>
            <w:tabs>
              <w:tab w:val="center" w:pos="4536"/>
              <w:tab w:val="right" w:pos="9072"/>
            </w:tabs>
            <w:spacing w:after="120" w:line="360" w:lineRule="auto"/>
            <w:jc w:val="right"/>
            <w:rPr>
              <w:sz w:val="16"/>
              <w:szCs w:val="16"/>
            </w:rPr>
          </w:pPr>
          <w:r>
            <w:rPr>
              <w:noProof/>
              <w:sz w:val="16"/>
              <w:szCs w:val="16"/>
            </w:rPr>
            <w:drawing>
              <wp:inline distT="0" distB="0" distL="0" distR="0">
                <wp:extent cx="1081405" cy="454025"/>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1405" cy="454025"/>
                        </a:xfrm>
                        <a:prstGeom prst="rect">
                          <a:avLst/>
                        </a:prstGeom>
                        <a:noFill/>
                      </pic:spPr>
                    </pic:pic>
                  </a:graphicData>
                </a:graphic>
              </wp:inline>
            </w:drawing>
          </w:r>
        </w:p>
      </w:tc>
    </w:tr>
  </w:tbl>
  <w:p w:rsidR="006576F6" w:rsidRDefault="00657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F2E2E"/>
    <w:multiLevelType w:val="hybridMultilevel"/>
    <w:tmpl w:val="060AE680"/>
    <w:lvl w:ilvl="0" w:tplc="08090001">
      <w:start w:val="1"/>
      <w:numFmt w:val="bullet"/>
      <w:lvlText w:val=""/>
      <w:lvlJc w:val="left"/>
      <w:pPr>
        <w:ind w:left="360" w:hanging="360"/>
      </w:pPr>
      <w:rPr>
        <w:rFonts w:ascii="Symbol" w:hAnsi="Symbol" w:hint="default"/>
      </w:rPr>
    </w:lvl>
    <w:lvl w:ilvl="1" w:tplc="54941790">
      <w:numFmt w:val="bullet"/>
      <w:lvlText w:val="•"/>
      <w:lvlJc w:val="left"/>
      <w:pPr>
        <w:ind w:left="1860" w:hanging="1140"/>
      </w:pPr>
      <w:rPr>
        <w:rFonts w:ascii="Verdana" w:eastAsia="Times New Roman" w:hAnsi="Verdana"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3A4ADF"/>
    <w:multiLevelType w:val="hybridMultilevel"/>
    <w:tmpl w:val="40B49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404C39"/>
    <w:multiLevelType w:val="hybridMultilevel"/>
    <w:tmpl w:val="D7849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AE71B9"/>
    <w:multiLevelType w:val="hybridMultilevel"/>
    <w:tmpl w:val="3754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D96E95"/>
    <w:multiLevelType w:val="hybridMultilevel"/>
    <w:tmpl w:val="0E927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56E1E"/>
    <w:multiLevelType w:val="hybridMultilevel"/>
    <w:tmpl w:val="BD423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4E2D85"/>
    <w:multiLevelType w:val="hybridMultilevel"/>
    <w:tmpl w:val="1D6E8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DD39E2"/>
    <w:multiLevelType w:val="hybridMultilevel"/>
    <w:tmpl w:val="AAB467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44099"/>
    <w:multiLevelType w:val="hybridMultilevel"/>
    <w:tmpl w:val="9FECC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06098A"/>
    <w:multiLevelType w:val="hybridMultilevel"/>
    <w:tmpl w:val="4AE45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A660BF"/>
    <w:multiLevelType w:val="hybridMultilevel"/>
    <w:tmpl w:val="75BAE8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EE540E"/>
    <w:multiLevelType w:val="hybridMultilevel"/>
    <w:tmpl w:val="C598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0235A2"/>
    <w:multiLevelType w:val="hybridMultilevel"/>
    <w:tmpl w:val="B14672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7846B0"/>
    <w:multiLevelType w:val="hybridMultilevel"/>
    <w:tmpl w:val="676AE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316BB"/>
    <w:multiLevelType w:val="hybridMultilevel"/>
    <w:tmpl w:val="820EB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BF23AD4"/>
    <w:multiLevelType w:val="hybridMultilevel"/>
    <w:tmpl w:val="1AE41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FF64C7F"/>
    <w:multiLevelType w:val="hybridMultilevel"/>
    <w:tmpl w:val="C2CA5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14"/>
  </w:num>
  <w:num w:numId="4">
    <w:abstractNumId w:val="3"/>
  </w:num>
  <w:num w:numId="5">
    <w:abstractNumId w:val="16"/>
  </w:num>
  <w:num w:numId="6">
    <w:abstractNumId w:val="1"/>
  </w:num>
  <w:num w:numId="7">
    <w:abstractNumId w:val="4"/>
  </w:num>
  <w:num w:numId="8">
    <w:abstractNumId w:val="6"/>
  </w:num>
  <w:num w:numId="9">
    <w:abstractNumId w:val="9"/>
  </w:num>
  <w:num w:numId="10">
    <w:abstractNumId w:val="11"/>
  </w:num>
  <w:num w:numId="11">
    <w:abstractNumId w:val="2"/>
  </w:num>
  <w:num w:numId="12">
    <w:abstractNumId w:val="8"/>
  </w:num>
  <w:num w:numId="13">
    <w:abstractNumId w:val="5"/>
  </w:num>
  <w:num w:numId="14">
    <w:abstractNumId w:val="13"/>
  </w:num>
  <w:num w:numId="15">
    <w:abstractNumId w:val="12"/>
  </w:num>
  <w:num w:numId="16">
    <w:abstractNumId w:val="10"/>
  </w:num>
  <w:num w:numId="17">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13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5"/>
    <w:rsid w:val="00000446"/>
    <w:rsid w:val="00000720"/>
    <w:rsid w:val="0000163F"/>
    <w:rsid w:val="00010F51"/>
    <w:rsid w:val="00012880"/>
    <w:rsid w:val="000153EF"/>
    <w:rsid w:val="00017438"/>
    <w:rsid w:val="00036C4A"/>
    <w:rsid w:val="00055BF0"/>
    <w:rsid w:val="0005717C"/>
    <w:rsid w:val="000635B0"/>
    <w:rsid w:val="00083E00"/>
    <w:rsid w:val="00090660"/>
    <w:rsid w:val="00093FAF"/>
    <w:rsid w:val="000958F0"/>
    <w:rsid w:val="00097A82"/>
    <w:rsid w:val="000A3C3D"/>
    <w:rsid w:val="000A735D"/>
    <w:rsid w:val="000B3E30"/>
    <w:rsid w:val="000B4C46"/>
    <w:rsid w:val="000B599E"/>
    <w:rsid w:val="000B5B4B"/>
    <w:rsid w:val="000C23AD"/>
    <w:rsid w:val="000C4538"/>
    <w:rsid w:val="000C5079"/>
    <w:rsid w:val="000C516E"/>
    <w:rsid w:val="000D2285"/>
    <w:rsid w:val="000D2959"/>
    <w:rsid w:val="000D63EE"/>
    <w:rsid w:val="000E027E"/>
    <w:rsid w:val="000F6987"/>
    <w:rsid w:val="00106F80"/>
    <w:rsid w:val="00142D50"/>
    <w:rsid w:val="00153654"/>
    <w:rsid w:val="001562DD"/>
    <w:rsid w:val="0016213D"/>
    <w:rsid w:val="00173F47"/>
    <w:rsid w:val="00174B88"/>
    <w:rsid w:val="0017708F"/>
    <w:rsid w:val="001A105C"/>
    <w:rsid w:val="001B0272"/>
    <w:rsid w:val="001B3C2A"/>
    <w:rsid w:val="001B5846"/>
    <w:rsid w:val="001C327C"/>
    <w:rsid w:val="001C4B5D"/>
    <w:rsid w:val="001D2387"/>
    <w:rsid w:val="001D29EE"/>
    <w:rsid w:val="001E1D15"/>
    <w:rsid w:val="001E30D2"/>
    <w:rsid w:val="001E6843"/>
    <w:rsid w:val="001F6750"/>
    <w:rsid w:val="002028C5"/>
    <w:rsid w:val="002041E2"/>
    <w:rsid w:val="002147D2"/>
    <w:rsid w:val="002153A1"/>
    <w:rsid w:val="00223402"/>
    <w:rsid w:val="00225EDB"/>
    <w:rsid w:val="00247BE5"/>
    <w:rsid w:val="00252EA4"/>
    <w:rsid w:val="00255B63"/>
    <w:rsid w:val="002618B1"/>
    <w:rsid w:val="00267E9E"/>
    <w:rsid w:val="00277F5C"/>
    <w:rsid w:val="002873CF"/>
    <w:rsid w:val="00296D88"/>
    <w:rsid w:val="002A4B8E"/>
    <w:rsid w:val="002B7B3E"/>
    <w:rsid w:val="002C0AF1"/>
    <w:rsid w:val="002C1D00"/>
    <w:rsid w:val="002C4B53"/>
    <w:rsid w:val="002C5A05"/>
    <w:rsid w:val="002C73D4"/>
    <w:rsid w:val="002D1DB3"/>
    <w:rsid w:val="002E3E97"/>
    <w:rsid w:val="002E4D20"/>
    <w:rsid w:val="002E5E95"/>
    <w:rsid w:val="002F092E"/>
    <w:rsid w:val="002F53B1"/>
    <w:rsid w:val="003052D0"/>
    <w:rsid w:val="00306B94"/>
    <w:rsid w:val="00311BD9"/>
    <w:rsid w:val="00314B16"/>
    <w:rsid w:val="00316B6A"/>
    <w:rsid w:val="00317151"/>
    <w:rsid w:val="00320286"/>
    <w:rsid w:val="00320346"/>
    <w:rsid w:val="00332CB8"/>
    <w:rsid w:val="003406E6"/>
    <w:rsid w:val="0034376D"/>
    <w:rsid w:val="00343C2E"/>
    <w:rsid w:val="00345138"/>
    <w:rsid w:val="00360387"/>
    <w:rsid w:val="003654F6"/>
    <w:rsid w:val="0037215F"/>
    <w:rsid w:val="00373F04"/>
    <w:rsid w:val="00386937"/>
    <w:rsid w:val="003950D1"/>
    <w:rsid w:val="003A1E5B"/>
    <w:rsid w:val="003A6DDC"/>
    <w:rsid w:val="003B26FC"/>
    <w:rsid w:val="003C3427"/>
    <w:rsid w:val="003C36B8"/>
    <w:rsid w:val="003D212F"/>
    <w:rsid w:val="003D7A27"/>
    <w:rsid w:val="003E3E25"/>
    <w:rsid w:val="003F1701"/>
    <w:rsid w:val="003F572B"/>
    <w:rsid w:val="00402F1F"/>
    <w:rsid w:val="004140F9"/>
    <w:rsid w:val="00417532"/>
    <w:rsid w:val="004220DC"/>
    <w:rsid w:val="00435300"/>
    <w:rsid w:val="0043701B"/>
    <w:rsid w:val="004378B2"/>
    <w:rsid w:val="004429E4"/>
    <w:rsid w:val="00444254"/>
    <w:rsid w:val="00457DE4"/>
    <w:rsid w:val="00460B35"/>
    <w:rsid w:val="00460E1A"/>
    <w:rsid w:val="00460FF3"/>
    <w:rsid w:val="00470EE8"/>
    <w:rsid w:val="00475746"/>
    <w:rsid w:val="004A1BF5"/>
    <w:rsid w:val="004B6F9F"/>
    <w:rsid w:val="004C096A"/>
    <w:rsid w:val="004C2597"/>
    <w:rsid w:val="004C2B60"/>
    <w:rsid w:val="004C4440"/>
    <w:rsid w:val="004C5777"/>
    <w:rsid w:val="004D68B8"/>
    <w:rsid w:val="004E09BD"/>
    <w:rsid w:val="004E564A"/>
    <w:rsid w:val="004E68C0"/>
    <w:rsid w:val="004F3B1A"/>
    <w:rsid w:val="004F48DF"/>
    <w:rsid w:val="004F7012"/>
    <w:rsid w:val="005054EE"/>
    <w:rsid w:val="005100E0"/>
    <w:rsid w:val="00517030"/>
    <w:rsid w:val="00520056"/>
    <w:rsid w:val="005339AC"/>
    <w:rsid w:val="00534CC3"/>
    <w:rsid w:val="005377D6"/>
    <w:rsid w:val="005468AA"/>
    <w:rsid w:val="0055109A"/>
    <w:rsid w:val="00560701"/>
    <w:rsid w:val="00565907"/>
    <w:rsid w:val="00571007"/>
    <w:rsid w:val="005740E9"/>
    <w:rsid w:val="005774F7"/>
    <w:rsid w:val="005815E6"/>
    <w:rsid w:val="005843D3"/>
    <w:rsid w:val="00587BE2"/>
    <w:rsid w:val="0059474C"/>
    <w:rsid w:val="0059527B"/>
    <w:rsid w:val="00597531"/>
    <w:rsid w:val="005A17C9"/>
    <w:rsid w:val="005A1DC4"/>
    <w:rsid w:val="005A5057"/>
    <w:rsid w:val="005A6FD0"/>
    <w:rsid w:val="005B27AD"/>
    <w:rsid w:val="005C4D3A"/>
    <w:rsid w:val="005C571E"/>
    <w:rsid w:val="005D0E66"/>
    <w:rsid w:val="005D66FA"/>
    <w:rsid w:val="005E2678"/>
    <w:rsid w:val="005E565B"/>
    <w:rsid w:val="005F4FB7"/>
    <w:rsid w:val="00607840"/>
    <w:rsid w:val="006140F2"/>
    <w:rsid w:val="0061432A"/>
    <w:rsid w:val="00615403"/>
    <w:rsid w:val="00620DEB"/>
    <w:rsid w:val="00625F3B"/>
    <w:rsid w:val="00626705"/>
    <w:rsid w:val="006278C7"/>
    <w:rsid w:val="00627F29"/>
    <w:rsid w:val="00635465"/>
    <w:rsid w:val="006435CD"/>
    <w:rsid w:val="006451A8"/>
    <w:rsid w:val="00645E9C"/>
    <w:rsid w:val="00651687"/>
    <w:rsid w:val="00656B4C"/>
    <w:rsid w:val="006576F6"/>
    <w:rsid w:val="00661845"/>
    <w:rsid w:val="0066733B"/>
    <w:rsid w:val="006733AB"/>
    <w:rsid w:val="006817D2"/>
    <w:rsid w:val="00683B8E"/>
    <w:rsid w:val="0069467C"/>
    <w:rsid w:val="00696E13"/>
    <w:rsid w:val="0069753D"/>
    <w:rsid w:val="006A2C02"/>
    <w:rsid w:val="006A46C4"/>
    <w:rsid w:val="006B65F5"/>
    <w:rsid w:val="006C1672"/>
    <w:rsid w:val="006C738D"/>
    <w:rsid w:val="006D1167"/>
    <w:rsid w:val="006D1671"/>
    <w:rsid w:val="006E3772"/>
    <w:rsid w:val="006F158E"/>
    <w:rsid w:val="006F240A"/>
    <w:rsid w:val="006F2483"/>
    <w:rsid w:val="006F2763"/>
    <w:rsid w:val="006F57FD"/>
    <w:rsid w:val="00704000"/>
    <w:rsid w:val="00715CC8"/>
    <w:rsid w:val="00715EA0"/>
    <w:rsid w:val="0071723B"/>
    <w:rsid w:val="007262A2"/>
    <w:rsid w:val="00732F9A"/>
    <w:rsid w:val="00734185"/>
    <w:rsid w:val="00735CE0"/>
    <w:rsid w:val="0074038D"/>
    <w:rsid w:val="00743603"/>
    <w:rsid w:val="00743FF8"/>
    <w:rsid w:val="00750DF0"/>
    <w:rsid w:val="00756A88"/>
    <w:rsid w:val="00766DC4"/>
    <w:rsid w:val="0077452E"/>
    <w:rsid w:val="00780119"/>
    <w:rsid w:val="00786B91"/>
    <w:rsid w:val="007939E7"/>
    <w:rsid w:val="007A0790"/>
    <w:rsid w:val="007B03B7"/>
    <w:rsid w:val="007B0572"/>
    <w:rsid w:val="007B235E"/>
    <w:rsid w:val="007B3BFB"/>
    <w:rsid w:val="007C0302"/>
    <w:rsid w:val="007C1F5D"/>
    <w:rsid w:val="007C4DED"/>
    <w:rsid w:val="007C57D7"/>
    <w:rsid w:val="007D05D8"/>
    <w:rsid w:val="007D5EA6"/>
    <w:rsid w:val="007F32B3"/>
    <w:rsid w:val="008023AD"/>
    <w:rsid w:val="008024F4"/>
    <w:rsid w:val="0080562D"/>
    <w:rsid w:val="00813BD0"/>
    <w:rsid w:val="00813D62"/>
    <w:rsid w:val="00814D51"/>
    <w:rsid w:val="00824C2A"/>
    <w:rsid w:val="008266C0"/>
    <w:rsid w:val="008270D6"/>
    <w:rsid w:val="00841998"/>
    <w:rsid w:val="00842952"/>
    <w:rsid w:val="00847D6A"/>
    <w:rsid w:val="00850CB6"/>
    <w:rsid w:val="008540B8"/>
    <w:rsid w:val="00863A34"/>
    <w:rsid w:val="00864A92"/>
    <w:rsid w:val="00871DCC"/>
    <w:rsid w:val="00874C24"/>
    <w:rsid w:val="00886832"/>
    <w:rsid w:val="008905FD"/>
    <w:rsid w:val="008B1DEC"/>
    <w:rsid w:val="008B2E1C"/>
    <w:rsid w:val="008B35B2"/>
    <w:rsid w:val="008B56AD"/>
    <w:rsid w:val="008B78ED"/>
    <w:rsid w:val="008C4F51"/>
    <w:rsid w:val="008D45CF"/>
    <w:rsid w:val="008D75FB"/>
    <w:rsid w:val="008E1A2C"/>
    <w:rsid w:val="009015E6"/>
    <w:rsid w:val="00901889"/>
    <w:rsid w:val="009037E3"/>
    <w:rsid w:val="00905497"/>
    <w:rsid w:val="00906D6E"/>
    <w:rsid w:val="0091112C"/>
    <w:rsid w:val="00927883"/>
    <w:rsid w:val="009350A6"/>
    <w:rsid w:val="00942CD1"/>
    <w:rsid w:val="00944F25"/>
    <w:rsid w:val="00952D81"/>
    <w:rsid w:val="00953DA1"/>
    <w:rsid w:val="0095455D"/>
    <w:rsid w:val="00956E8B"/>
    <w:rsid w:val="0096306E"/>
    <w:rsid w:val="00963D09"/>
    <w:rsid w:val="00964DEA"/>
    <w:rsid w:val="009739EE"/>
    <w:rsid w:val="009775EA"/>
    <w:rsid w:val="00991087"/>
    <w:rsid w:val="0099642D"/>
    <w:rsid w:val="00997C40"/>
    <w:rsid w:val="009A1E2D"/>
    <w:rsid w:val="009A24EF"/>
    <w:rsid w:val="009A4EF6"/>
    <w:rsid w:val="009B0E56"/>
    <w:rsid w:val="009B4254"/>
    <w:rsid w:val="009B5CA3"/>
    <w:rsid w:val="009D24C7"/>
    <w:rsid w:val="009E4E1B"/>
    <w:rsid w:val="009F2317"/>
    <w:rsid w:val="009F4273"/>
    <w:rsid w:val="00A02681"/>
    <w:rsid w:val="00A06DD8"/>
    <w:rsid w:val="00A122FC"/>
    <w:rsid w:val="00A1313C"/>
    <w:rsid w:val="00A1478C"/>
    <w:rsid w:val="00A236EA"/>
    <w:rsid w:val="00A36A39"/>
    <w:rsid w:val="00A52897"/>
    <w:rsid w:val="00A52DE1"/>
    <w:rsid w:val="00A601F5"/>
    <w:rsid w:val="00A64A27"/>
    <w:rsid w:val="00A70271"/>
    <w:rsid w:val="00A73D25"/>
    <w:rsid w:val="00A766BE"/>
    <w:rsid w:val="00A90951"/>
    <w:rsid w:val="00A94F9A"/>
    <w:rsid w:val="00A96EBA"/>
    <w:rsid w:val="00AA0B8A"/>
    <w:rsid w:val="00AA34A4"/>
    <w:rsid w:val="00AA7413"/>
    <w:rsid w:val="00AB33E9"/>
    <w:rsid w:val="00AB3E36"/>
    <w:rsid w:val="00AB6510"/>
    <w:rsid w:val="00AC1703"/>
    <w:rsid w:val="00AC7478"/>
    <w:rsid w:val="00AD0C40"/>
    <w:rsid w:val="00AD32F1"/>
    <w:rsid w:val="00AD7E69"/>
    <w:rsid w:val="00AF442F"/>
    <w:rsid w:val="00B01B01"/>
    <w:rsid w:val="00B0505D"/>
    <w:rsid w:val="00B05C30"/>
    <w:rsid w:val="00B100DC"/>
    <w:rsid w:val="00B133B8"/>
    <w:rsid w:val="00B20311"/>
    <w:rsid w:val="00B26FD9"/>
    <w:rsid w:val="00B31288"/>
    <w:rsid w:val="00B3392E"/>
    <w:rsid w:val="00B35E1F"/>
    <w:rsid w:val="00B401CA"/>
    <w:rsid w:val="00B433A7"/>
    <w:rsid w:val="00B521CC"/>
    <w:rsid w:val="00B5353D"/>
    <w:rsid w:val="00B55EAE"/>
    <w:rsid w:val="00B643FD"/>
    <w:rsid w:val="00B71EA4"/>
    <w:rsid w:val="00B80051"/>
    <w:rsid w:val="00B83ED1"/>
    <w:rsid w:val="00B93272"/>
    <w:rsid w:val="00B9520A"/>
    <w:rsid w:val="00BB118B"/>
    <w:rsid w:val="00BC0ED5"/>
    <w:rsid w:val="00BC145A"/>
    <w:rsid w:val="00BD356A"/>
    <w:rsid w:val="00BD72BF"/>
    <w:rsid w:val="00BD7B04"/>
    <w:rsid w:val="00BF6016"/>
    <w:rsid w:val="00BF60DA"/>
    <w:rsid w:val="00C0547A"/>
    <w:rsid w:val="00C1237E"/>
    <w:rsid w:val="00C16C93"/>
    <w:rsid w:val="00C21B78"/>
    <w:rsid w:val="00C2327D"/>
    <w:rsid w:val="00C2423E"/>
    <w:rsid w:val="00C266C0"/>
    <w:rsid w:val="00C2786C"/>
    <w:rsid w:val="00C30262"/>
    <w:rsid w:val="00C306D2"/>
    <w:rsid w:val="00C30F54"/>
    <w:rsid w:val="00C35112"/>
    <w:rsid w:val="00C41D80"/>
    <w:rsid w:val="00C425E6"/>
    <w:rsid w:val="00C43297"/>
    <w:rsid w:val="00C4393C"/>
    <w:rsid w:val="00C46B03"/>
    <w:rsid w:val="00C55FA6"/>
    <w:rsid w:val="00C652C2"/>
    <w:rsid w:val="00C805FE"/>
    <w:rsid w:val="00C83AA8"/>
    <w:rsid w:val="00C83E68"/>
    <w:rsid w:val="00C867A4"/>
    <w:rsid w:val="00CD283D"/>
    <w:rsid w:val="00CD4CDA"/>
    <w:rsid w:val="00CD5070"/>
    <w:rsid w:val="00CE2E05"/>
    <w:rsid w:val="00CE34C1"/>
    <w:rsid w:val="00CE3881"/>
    <w:rsid w:val="00CE3F9B"/>
    <w:rsid w:val="00CE54F0"/>
    <w:rsid w:val="00CF139D"/>
    <w:rsid w:val="00CF6AB9"/>
    <w:rsid w:val="00CF74CD"/>
    <w:rsid w:val="00D01F89"/>
    <w:rsid w:val="00D02DFB"/>
    <w:rsid w:val="00D0472B"/>
    <w:rsid w:val="00D1316C"/>
    <w:rsid w:val="00D16DCC"/>
    <w:rsid w:val="00D357E1"/>
    <w:rsid w:val="00D465D8"/>
    <w:rsid w:val="00D46CCF"/>
    <w:rsid w:val="00D6252A"/>
    <w:rsid w:val="00D72756"/>
    <w:rsid w:val="00D734AE"/>
    <w:rsid w:val="00D827CD"/>
    <w:rsid w:val="00D84834"/>
    <w:rsid w:val="00D85123"/>
    <w:rsid w:val="00D900DF"/>
    <w:rsid w:val="00D92747"/>
    <w:rsid w:val="00D92879"/>
    <w:rsid w:val="00D96FE3"/>
    <w:rsid w:val="00DA0FAC"/>
    <w:rsid w:val="00DB1163"/>
    <w:rsid w:val="00DC4FAC"/>
    <w:rsid w:val="00DD1448"/>
    <w:rsid w:val="00DD7C6D"/>
    <w:rsid w:val="00DE17F2"/>
    <w:rsid w:val="00DF0620"/>
    <w:rsid w:val="00DF1D9D"/>
    <w:rsid w:val="00E03D9C"/>
    <w:rsid w:val="00E04C97"/>
    <w:rsid w:val="00E1495E"/>
    <w:rsid w:val="00E17C23"/>
    <w:rsid w:val="00E234C5"/>
    <w:rsid w:val="00E32FCD"/>
    <w:rsid w:val="00E34D65"/>
    <w:rsid w:val="00E36AD8"/>
    <w:rsid w:val="00E3795B"/>
    <w:rsid w:val="00E67D6D"/>
    <w:rsid w:val="00E7764C"/>
    <w:rsid w:val="00E77AD2"/>
    <w:rsid w:val="00E91CE5"/>
    <w:rsid w:val="00E925D9"/>
    <w:rsid w:val="00E928EC"/>
    <w:rsid w:val="00E9607E"/>
    <w:rsid w:val="00EA0EAF"/>
    <w:rsid w:val="00EA6E7F"/>
    <w:rsid w:val="00EB02E9"/>
    <w:rsid w:val="00ED6931"/>
    <w:rsid w:val="00ED78E3"/>
    <w:rsid w:val="00EE267A"/>
    <w:rsid w:val="00F01F29"/>
    <w:rsid w:val="00F02C19"/>
    <w:rsid w:val="00F072CF"/>
    <w:rsid w:val="00F157BA"/>
    <w:rsid w:val="00F25A7F"/>
    <w:rsid w:val="00F410ED"/>
    <w:rsid w:val="00F54B46"/>
    <w:rsid w:val="00F54E3C"/>
    <w:rsid w:val="00F57343"/>
    <w:rsid w:val="00F57621"/>
    <w:rsid w:val="00F73730"/>
    <w:rsid w:val="00F774FF"/>
    <w:rsid w:val="00F80673"/>
    <w:rsid w:val="00F82307"/>
    <w:rsid w:val="00F9317B"/>
    <w:rsid w:val="00F94091"/>
    <w:rsid w:val="00FA4701"/>
    <w:rsid w:val="00FC2920"/>
    <w:rsid w:val="00FC44A6"/>
    <w:rsid w:val="00FD3437"/>
    <w:rsid w:val="00FE676E"/>
    <w:rsid w:val="00FF0CD7"/>
    <w:rsid w:val="00FF1292"/>
    <w:rsid w:val="00FF1882"/>
    <w:rsid w:val="00FF3B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2F587C"/>
  <w15:docId w15:val="{F7707AC0-D89F-458C-8F55-4A261765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A4701"/>
    <w:pPr>
      <w:spacing w:before="120"/>
      <w:jc w:val="both"/>
    </w:pPr>
    <w:rPr>
      <w:rFonts w:ascii="Verdana" w:hAnsi="Verdana"/>
      <w:kern w:val="32"/>
      <w:lang w:eastAsia="en-GB"/>
    </w:rPr>
  </w:style>
  <w:style w:type="paragraph" w:styleId="Heading1">
    <w:name w:val="heading 1"/>
    <w:aliases w:val="BS Heading 1"/>
    <w:basedOn w:val="Normal"/>
    <w:next w:val="Normal"/>
    <w:link w:val="Heading1Char"/>
    <w:qFormat/>
    <w:rsid w:val="006E3772"/>
    <w:pPr>
      <w:keepNext/>
      <w:pageBreakBefore/>
      <w:tabs>
        <w:tab w:val="left" w:pos="1134"/>
      </w:tabs>
      <w:spacing w:before="300" w:after="60"/>
      <w:ind w:left="1134" w:hanging="1134"/>
      <w:jc w:val="left"/>
      <w:outlineLvl w:val="0"/>
    </w:pPr>
    <w:rPr>
      <w:rFonts w:cs="Arial"/>
      <w:b/>
      <w:bCs/>
      <w:sz w:val="28"/>
      <w:szCs w:val="28"/>
      <w:lang w:eastAsia="en-US"/>
    </w:rPr>
  </w:style>
  <w:style w:type="paragraph" w:styleId="Heading2">
    <w:name w:val="heading 2"/>
    <w:aliases w:val="BS Heading 2"/>
    <w:basedOn w:val="Heading1"/>
    <w:next w:val="Normal"/>
    <w:link w:val="Heading2Char"/>
    <w:qFormat/>
    <w:rsid w:val="0043701B"/>
    <w:pPr>
      <w:pageBreakBefore w:val="0"/>
      <w:spacing w:before="240"/>
      <w:outlineLvl w:val="1"/>
    </w:pPr>
    <w:rPr>
      <w:iCs/>
      <w:sz w:val="24"/>
      <w:szCs w:val="24"/>
    </w:rPr>
  </w:style>
  <w:style w:type="paragraph" w:styleId="Heading3">
    <w:name w:val="heading 3"/>
    <w:aliases w:val="BS Heading 3"/>
    <w:basedOn w:val="Heading1"/>
    <w:next w:val="Normal"/>
    <w:qFormat/>
    <w:rsid w:val="00B100DC"/>
    <w:pPr>
      <w:pageBreakBefore w:val="0"/>
      <w:tabs>
        <w:tab w:val="left" w:pos="1701"/>
      </w:tabs>
      <w:spacing w:before="180"/>
      <w:outlineLvl w:val="2"/>
    </w:pPr>
    <w:rPr>
      <w:rFonts w:cs="Tahoma"/>
      <w:b w:val="0"/>
      <w:bCs w:val="0"/>
      <w:sz w:val="24"/>
      <w:szCs w:val="26"/>
    </w:rPr>
  </w:style>
  <w:style w:type="paragraph" w:styleId="Heading4">
    <w:name w:val="heading 4"/>
    <w:aliases w:val="BS Heading 4"/>
    <w:basedOn w:val="Heading1"/>
    <w:next w:val="Normal"/>
    <w:link w:val="Heading4Char"/>
    <w:qFormat/>
    <w:rsid w:val="00D84834"/>
    <w:pPr>
      <w:pageBreakBefore w:val="0"/>
      <w:spacing w:before="120" w:after="0"/>
      <w:outlineLvl w:val="3"/>
    </w:pPr>
    <w:rPr>
      <w:b w:val="0"/>
      <w:bCs w:val="0"/>
      <w:i/>
      <w:sz w:val="20"/>
      <w:szCs w:val="20"/>
    </w:rPr>
  </w:style>
  <w:style w:type="paragraph" w:styleId="Heading5">
    <w:name w:val="heading 5"/>
    <w:aliases w:val="BS Heading 5"/>
    <w:basedOn w:val="Heading4"/>
    <w:next w:val="Normal"/>
    <w:link w:val="Heading5Char"/>
    <w:qFormat/>
    <w:rsid w:val="00B71EA4"/>
    <w:pPr>
      <w:outlineLvl w:val="4"/>
    </w:pPr>
    <w:rPr>
      <w:bCs/>
      <w:iCs/>
      <w:szCs w:val="26"/>
    </w:rPr>
  </w:style>
  <w:style w:type="paragraph" w:styleId="Heading6">
    <w:name w:val="heading 6"/>
    <w:aliases w:val="BS Heading 6"/>
    <w:basedOn w:val="Heading5"/>
    <w:next w:val="Normal"/>
    <w:link w:val="Heading6Char"/>
    <w:qFormat/>
    <w:rsid w:val="006E3772"/>
    <w:pPr>
      <w:tabs>
        <w:tab w:val="clear" w:pos="1134"/>
        <w:tab w:val="left" w:pos="1701"/>
      </w:tabs>
      <w:ind w:left="1701" w:hanging="1701"/>
      <w:outlineLvl w:val="5"/>
    </w:pPr>
    <w:rPr>
      <w:bCs w:val="0"/>
    </w:rPr>
  </w:style>
  <w:style w:type="paragraph" w:styleId="Heading7">
    <w:name w:val="heading 7"/>
    <w:aliases w:val="BS Heading 7"/>
    <w:basedOn w:val="Heading6"/>
    <w:next w:val="Normal"/>
    <w:link w:val="Heading7Char"/>
    <w:qFormat/>
    <w:rsid w:val="00B71EA4"/>
    <w:pPr>
      <w:outlineLvl w:val="6"/>
    </w:pPr>
  </w:style>
  <w:style w:type="paragraph" w:styleId="Heading8">
    <w:name w:val="heading 8"/>
    <w:aliases w:val="BS Heading 8"/>
    <w:basedOn w:val="Heading7"/>
    <w:next w:val="Normal"/>
    <w:link w:val="Heading8Char"/>
    <w:qFormat/>
    <w:rsid w:val="006F2483"/>
    <w:pPr>
      <w:tabs>
        <w:tab w:val="clear" w:pos="1701"/>
        <w:tab w:val="left" w:pos="2268"/>
      </w:tabs>
      <w:ind w:left="2268" w:hanging="2268"/>
      <w:outlineLvl w:val="7"/>
    </w:pPr>
    <w:rPr>
      <w:iCs w:val="0"/>
    </w:rPr>
  </w:style>
  <w:style w:type="paragraph" w:styleId="Heading9">
    <w:name w:val="heading 9"/>
    <w:aliases w:val="BS Heading 9"/>
    <w:basedOn w:val="Heading8"/>
    <w:next w:val="Normal"/>
    <w:link w:val="Heading9Char"/>
    <w:qFormat/>
    <w:rsid w:val="006F2483"/>
    <w:pP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8B1DEC"/>
    <w:pPr>
      <w:ind w:left="1134"/>
    </w:pPr>
    <w:rPr>
      <w:lang w:eastAsia="en-US"/>
    </w:rPr>
  </w:style>
  <w:style w:type="character" w:customStyle="1" w:styleId="Heading1Char">
    <w:name w:val="Heading 1 Char"/>
    <w:aliases w:val="BS Heading 1 Char"/>
    <w:link w:val="Heading1"/>
    <w:rsid w:val="00D84834"/>
    <w:rPr>
      <w:rFonts w:ascii="Verdana" w:hAnsi="Verdana" w:cs="Arial"/>
      <w:b/>
      <w:bCs/>
      <w:kern w:val="32"/>
      <w:sz w:val="28"/>
      <w:szCs w:val="28"/>
      <w:lang w:val="en-GB" w:eastAsia="en-US" w:bidi="ar-SA"/>
    </w:rPr>
  </w:style>
  <w:style w:type="paragraph" w:styleId="Footer">
    <w:name w:val="footer"/>
    <w:basedOn w:val="Normal"/>
    <w:link w:val="FooterChar"/>
    <w:uiPriority w:val="99"/>
    <w:rsid w:val="00B35E1F"/>
    <w:pPr>
      <w:tabs>
        <w:tab w:val="center" w:pos="4153"/>
        <w:tab w:val="right" w:pos="8306"/>
      </w:tabs>
    </w:pPr>
    <w:rPr>
      <w:i/>
      <w:sz w:val="16"/>
    </w:rPr>
  </w:style>
  <w:style w:type="paragraph" w:styleId="TOC1">
    <w:name w:val="toc 1"/>
    <w:basedOn w:val="Normal"/>
    <w:next w:val="Normal"/>
    <w:uiPriority w:val="39"/>
    <w:rsid w:val="00E234C5"/>
    <w:rPr>
      <w:b/>
      <w:szCs w:val="24"/>
      <w:lang w:eastAsia="en-US"/>
    </w:rPr>
  </w:style>
  <w:style w:type="paragraph" w:styleId="TOC2">
    <w:name w:val="toc 2"/>
    <w:basedOn w:val="Normal"/>
    <w:next w:val="Normal"/>
    <w:uiPriority w:val="39"/>
    <w:rsid w:val="00E234C5"/>
    <w:pPr>
      <w:spacing w:before="60"/>
      <w:ind w:left="181"/>
    </w:pPr>
    <w:rPr>
      <w:lang w:eastAsia="en-US"/>
    </w:rPr>
  </w:style>
  <w:style w:type="paragraph" w:styleId="TOC3">
    <w:name w:val="toc 3"/>
    <w:basedOn w:val="Normal"/>
    <w:next w:val="Normal"/>
    <w:semiHidden/>
    <w:rsid w:val="00D84834"/>
    <w:pPr>
      <w:spacing w:before="0"/>
      <w:ind w:left="357"/>
    </w:pPr>
    <w:rPr>
      <w:lang w:eastAsia="en-US"/>
    </w:rPr>
  </w:style>
  <w:style w:type="character" w:styleId="Hyperlink">
    <w:name w:val="Hyperlink"/>
    <w:uiPriority w:val="99"/>
    <w:rsid w:val="00B35E1F"/>
    <w:rPr>
      <w:color w:val="0000FF"/>
      <w:u w:val="single"/>
    </w:rPr>
  </w:style>
  <w:style w:type="character" w:customStyle="1" w:styleId="Heading4Char">
    <w:name w:val="Heading 4 Char"/>
    <w:aliases w:val="BS Heading 4 Char"/>
    <w:link w:val="Heading4"/>
    <w:rsid w:val="00D84834"/>
    <w:rPr>
      <w:rFonts w:ascii="Verdana" w:hAnsi="Verdana" w:cs="Arial"/>
      <w:b/>
      <w:bCs/>
      <w:i/>
      <w:kern w:val="32"/>
      <w:sz w:val="28"/>
      <w:szCs w:val="28"/>
      <w:lang w:val="en-GB" w:eastAsia="en-US" w:bidi="ar-SA"/>
    </w:rPr>
  </w:style>
  <w:style w:type="character" w:customStyle="1" w:styleId="Heading5Char">
    <w:name w:val="Heading 5 Char"/>
    <w:aliases w:val="BS Heading 5 Char"/>
    <w:link w:val="Heading5"/>
    <w:rsid w:val="00D84834"/>
    <w:rPr>
      <w:rFonts w:ascii="Verdana" w:hAnsi="Verdana" w:cs="Arial"/>
      <w:b/>
      <w:bCs/>
      <w:i/>
      <w:iCs/>
      <w:kern w:val="32"/>
      <w:sz w:val="28"/>
      <w:szCs w:val="26"/>
      <w:lang w:val="en-GB" w:eastAsia="en-US" w:bidi="ar-SA"/>
    </w:rPr>
  </w:style>
  <w:style w:type="table" w:styleId="TableGrid">
    <w:name w:val="Table Grid"/>
    <w:basedOn w:val="TableNormal"/>
    <w:uiPriority w:val="59"/>
    <w:rsid w:val="00B35E1F"/>
    <w:pPr>
      <w:spacing w:after="12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B35E1F"/>
  </w:style>
  <w:style w:type="character" w:styleId="FootnoteReference">
    <w:name w:val="footnote reference"/>
    <w:semiHidden/>
    <w:rsid w:val="00B35E1F"/>
    <w:rPr>
      <w:vertAlign w:val="superscript"/>
    </w:rPr>
  </w:style>
  <w:style w:type="character" w:customStyle="1" w:styleId="FooterChar">
    <w:name w:val="Footer Char"/>
    <w:link w:val="Footer"/>
    <w:uiPriority w:val="99"/>
    <w:rsid w:val="00B35E1F"/>
    <w:rPr>
      <w:rFonts w:ascii="Verdana" w:hAnsi="Verdana"/>
      <w:i/>
      <w:sz w:val="16"/>
      <w:szCs w:val="24"/>
      <w:lang w:val="en-GB" w:eastAsia="en-GB" w:bidi="ar-SA"/>
    </w:rPr>
  </w:style>
  <w:style w:type="paragraph" w:styleId="Header">
    <w:name w:val="header"/>
    <w:basedOn w:val="Normal"/>
    <w:rsid w:val="00735CE0"/>
    <w:pPr>
      <w:tabs>
        <w:tab w:val="center" w:pos="4153"/>
        <w:tab w:val="right" w:pos="8306"/>
      </w:tabs>
    </w:pPr>
  </w:style>
  <w:style w:type="character" w:customStyle="1" w:styleId="Heading6Char">
    <w:name w:val="Heading 6 Char"/>
    <w:aliases w:val="BS Heading 6 Char"/>
    <w:basedOn w:val="Heading5Char"/>
    <w:link w:val="Heading6"/>
    <w:rsid w:val="00D84834"/>
    <w:rPr>
      <w:rFonts w:ascii="Verdana" w:hAnsi="Verdana" w:cs="Arial"/>
      <w:b/>
      <w:bCs/>
      <w:i/>
      <w:iCs/>
      <w:kern w:val="32"/>
      <w:sz w:val="28"/>
      <w:szCs w:val="26"/>
      <w:lang w:val="en-GB" w:eastAsia="en-US" w:bidi="ar-SA"/>
    </w:rPr>
  </w:style>
  <w:style w:type="character" w:customStyle="1" w:styleId="Heading7Char">
    <w:name w:val="Heading 7 Char"/>
    <w:aliases w:val="BS Heading 7 Char"/>
    <w:basedOn w:val="Heading6Char"/>
    <w:link w:val="Heading7"/>
    <w:rsid w:val="00D84834"/>
    <w:rPr>
      <w:rFonts w:ascii="Verdana" w:hAnsi="Verdana" w:cs="Arial"/>
      <w:b/>
      <w:bCs/>
      <w:i/>
      <w:iCs/>
      <w:kern w:val="32"/>
      <w:sz w:val="28"/>
      <w:szCs w:val="26"/>
      <w:lang w:val="en-GB" w:eastAsia="en-US" w:bidi="ar-SA"/>
    </w:rPr>
  </w:style>
  <w:style w:type="character" w:customStyle="1" w:styleId="Heading8Char">
    <w:name w:val="Heading 8 Char"/>
    <w:aliases w:val="BS Heading 8 Char"/>
    <w:basedOn w:val="Heading7Char"/>
    <w:link w:val="Heading8"/>
    <w:rsid w:val="00D84834"/>
    <w:rPr>
      <w:rFonts w:ascii="Verdana" w:hAnsi="Verdana" w:cs="Arial"/>
      <w:b/>
      <w:bCs/>
      <w:i/>
      <w:iCs/>
      <w:kern w:val="32"/>
      <w:sz w:val="28"/>
      <w:szCs w:val="26"/>
      <w:lang w:val="en-GB" w:eastAsia="en-US" w:bidi="ar-SA"/>
    </w:rPr>
  </w:style>
  <w:style w:type="character" w:customStyle="1" w:styleId="Heading9Char">
    <w:name w:val="Heading 9 Char"/>
    <w:aliases w:val="BS Heading 9 Char"/>
    <w:basedOn w:val="Heading8Char"/>
    <w:link w:val="Heading9"/>
    <w:rsid w:val="00D84834"/>
    <w:rPr>
      <w:rFonts w:ascii="Verdana" w:hAnsi="Verdana" w:cs="Arial"/>
      <w:b/>
      <w:bCs/>
      <w:i/>
      <w:iCs/>
      <w:kern w:val="32"/>
      <w:sz w:val="28"/>
      <w:szCs w:val="26"/>
      <w:lang w:val="en-GB" w:eastAsia="en-US" w:bidi="ar-SA"/>
    </w:rPr>
  </w:style>
  <w:style w:type="character" w:styleId="PageNumber">
    <w:name w:val="page number"/>
    <w:basedOn w:val="DefaultParagraphFont"/>
    <w:rsid w:val="00906D6E"/>
  </w:style>
  <w:style w:type="paragraph" w:styleId="BodyText">
    <w:name w:val="Body Text"/>
    <w:basedOn w:val="Normal"/>
    <w:rsid w:val="00A122FC"/>
    <w:pPr>
      <w:spacing w:before="0" w:after="120"/>
      <w:jc w:val="left"/>
    </w:pPr>
    <w:rPr>
      <w:rFonts w:ascii="Times New Roman" w:hAnsi="Times New Roman"/>
      <w:kern w:val="0"/>
      <w:sz w:val="24"/>
      <w:szCs w:val="24"/>
      <w:lang w:eastAsia="en-US"/>
    </w:rPr>
  </w:style>
  <w:style w:type="paragraph" w:styleId="CommentText">
    <w:name w:val="annotation text"/>
    <w:basedOn w:val="Normal"/>
    <w:semiHidden/>
    <w:rsid w:val="00E34D65"/>
    <w:pPr>
      <w:spacing w:before="0"/>
      <w:jc w:val="left"/>
    </w:pPr>
    <w:rPr>
      <w:rFonts w:ascii="Times New Roman" w:hAnsi="Times New Roman"/>
      <w:kern w:val="0"/>
      <w:lang w:eastAsia="en-US"/>
    </w:rPr>
  </w:style>
  <w:style w:type="paragraph" w:styleId="CommentSubject">
    <w:name w:val="annotation subject"/>
    <w:basedOn w:val="CommentText"/>
    <w:next w:val="CommentText"/>
    <w:semiHidden/>
    <w:rsid w:val="00E34D65"/>
    <w:rPr>
      <w:b/>
      <w:bCs/>
    </w:rPr>
  </w:style>
  <w:style w:type="character" w:styleId="Strong">
    <w:name w:val="Strong"/>
    <w:qFormat/>
    <w:rsid w:val="00E34D65"/>
    <w:rPr>
      <w:b/>
      <w:bCs/>
    </w:rPr>
  </w:style>
  <w:style w:type="character" w:customStyle="1" w:styleId="Heading2Char">
    <w:name w:val="Heading 2 Char"/>
    <w:aliases w:val="BS Heading 2 Char"/>
    <w:link w:val="Heading2"/>
    <w:rsid w:val="006B65F5"/>
    <w:rPr>
      <w:rFonts w:ascii="Verdana" w:hAnsi="Verdana" w:cs="Arial"/>
      <w:b/>
      <w:bCs/>
      <w:iCs/>
      <w:kern w:val="32"/>
      <w:sz w:val="24"/>
      <w:szCs w:val="24"/>
      <w:lang w:eastAsia="en-US"/>
    </w:rPr>
  </w:style>
  <w:style w:type="paragraph" w:styleId="TOCHeading">
    <w:name w:val="TOC Heading"/>
    <w:basedOn w:val="Heading1"/>
    <w:next w:val="Normal"/>
    <w:uiPriority w:val="39"/>
    <w:semiHidden/>
    <w:unhideWhenUsed/>
    <w:qFormat/>
    <w:rsid w:val="006B65F5"/>
    <w:pPr>
      <w:keepLines/>
      <w:pageBreakBefore w:val="0"/>
      <w:tabs>
        <w:tab w:val="clear" w:pos="1134"/>
      </w:tabs>
      <w:spacing w:before="480" w:after="0" w:line="276" w:lineRule="auto"/>
      <w:ind w:left="0" w:firstLine="0"/>
      <w:outlineLvl w:val="9"/>
    </w:pPr>
    <w:rPr>
      <w:rFonts w:ascii="Cambria" w:eastAsia="SimSun" w:hAnsi="Cambria" w:cs="Times New Roman"/>
      <w:color w:val="365F91"/>
      <w:kern w:val="0"/>
      <w:lang w:val="en-US"/>
    </w:rPr>
  </w:style>
  <w:style w:type="paragraph" w:styleId="ListParagraph">
    <w:name w:val="List Paragraph"/>
    <w:basedOn w:val="Normal"/>
    <w:uiPriority w:val="34"/>
    <w:qFormat/>
    <w:rsid w:val="00C652C2"/>
    <w:pPr>
      <w:spacing w:before="0"/>
      <w:ind w:left="720"/>
      <w:jc w:val="left"/>
    </w:pPr>
    <w:rPr>
      <w:rFonts w:ascii="Calibri" w:eastAsia="Calibri" w:hAnsi="Calibri" w:cs="Calibri"/>
      <w:kern w:val="0"/>
      <w:sz w:val="22"/>
      <w:szCs w:val="22"/>
    </w:rPr>
  </w:style>
  <w:style w:type="paragraph" w:customStyle="1" w:styleId="Default">
    <w:name w:val="Default"/>
    <w:rsid w:val="002C5A05"/>
    <w:pPr>
      <w:autoSpaceDE w:val="0"/>
      <w:autoSpaceDN w:val="0"/>
      <w:adjustRightInd w:val="0"/>
    </w:pPr>
    <w:rPr>
      <w:rFonts w:ascii="Arial" w:hAnsi="Arial" w:cs="Arial"/>
      <w:color w:val="000000"/>
      <w:sz w:val="24"/>
      <w:szCs w:val="24"/>
    </w:rPr>
  </w:style>
  <w:style w:type="paragraph" w:styleId="BodyTextIndent">
    <w:name w:val="Body Text Indent"/>
    <w:basedOn w:val="Normal"/>
    <w:link w:val="BodyTextIndentChar"/>
    <w:semiHidden/>
    <w:unhideWhenUsed/>
    <w:rsid w:val="00A601F5"/>
    <w:pPr>
      <w:spacing w:after="120"/>
      <w:ind w:left="283"/>
    </w:pPr>
  </w:style>
  <w:style w:type="character" w:customStyle="1" w:styleId="BodyTextIndentChar">
    <w:name w:val="Body Text Indent Char"/>
    <w:basedOn w:val="DefaultParagraphFont"/>
    <w:link w:val="BodyTextIndent"/>
    <w:semiHidden/>
    <w:rsid w:val="00A601F5"/>
    <w:rPr>
      <w:rFonts w:ascii="Verdana" w:hAnsi="Verdana"/>
      <w:kern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42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Profiles%20Resource%20Management\Business%20Transformation%20Team\Knowledge%20bank%20-%20documents%20useful%20for%20the%20team\OH%20Document%20Templates\OH%20Proposal%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ED8A7-F63B-4B64-8229-E02C02FE4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OH Proposal template</Template>
  <TotalTime>7</TotalTime>
  <Pages>2</Pages>
  <Words>353</Words>
  <Characters>2017</Characters>
  <Application>Microsoft Office Word</Application>
  <DocSecurity>0</DocSecurity>
  <Lines>16</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THG</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scott.allan</dc:creator>
  <cp:lastModifiedBy>Abouelseoud, Ahmed (MASH)</cp:lastModifiedBy>
  <cp:revision>6</cp:revision>
  <cp:lastPrinted>2013-06-17T14:54:00Z</cp:lastPrinted>
  <dcterms:created xsi:type="dcterms:W3CDTF">2018-12-21T10:21:00Z</dcterms:created>
  <dcterms:modified xsi:type="dcterms:W3CDTF">2019-07-04T08:59:00Z</dcterms:modified>
</cp:coreProperties>
</file>