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4D28" w14:textId="77777777" w:rsidR="009D34F7" w:rsidRPr="009D34F7" w:rsidRDefault="009D34F7" w:rsidP="009D34F7">
      <w:pPr>
        <w:pStyle w:val="Heading2"/>
      </w:pPr>
      <w:r w:rsidRPr="009D34F7">
        <w:t>Automating Excel to generate reports out of TM1:</w:t>
      </w:r>
    </w:p>
    <w:p w14:paraId="7916C9A6" w14:textId="77777777" w:rsidR="009D34F7" w:rsidRPr="009D34F7" w:rsidRDefault="009D34F7" w:rsidP="009D34F7">
      <w:pPr>
        <w:pStyle w:val="Heading2"/>
        <w:rPr>
          <w:lang w:val="nl-BE"/>
        </w:rPr>
      </w:pPr>
      <w:r w:rsidRPr="009D34F7">
        <w:rPr>
          <w:lang w:val="nl-BE"/>
        </w:rPr>
        <w:t>Technical requirements / things to check if it does not work</w:t>
      </w:r>
    </w:p>
    <w:p w14:paraId="31251916" w14:textId="77777777" w:rsidR="009D34F7" w:rsidRDefault="009D34F7" w:rsidP="009D34F7">
      <w:pPr>
        <w:pStyle w:val="Heading2"/>
      </w:pPr>
    </w:p>
    <w:p w14:paraId="619B2637" w14:textId="38CD2584" w:rsidR="00140F9E" w:rsidRPr="009D34F7" w:rsidRDefault="00140F9E" w:rsidP="009D34F7">
      <w:pPr>
        <w:pStyle w:val="Heading2"/>
      </w:pPr>
      <w:r w:rsidRPr="009D34F7">
        <w:t>Wim Gielis / Aexis (March 2019)</w:t>
      </w:r>
    </w:p>
    <w:p w14:paraId="4FE34C1A" w14:textId="092238F2" w:rsidR="009D34F7" w:rsidRPr="009D34F7" w:rsidRDefault="009D34F7" w:rsidP="009D34F7">
      <w:r w:rsidRPr="009D34F7">
        <w:t xml:space="preserve">Source: </w:t>
      </w:r>
      <w:hyperlink r:id="rId6" w:history="1">
        <w:r w:rsidRPr="009D34F7">
          <w:rPr>
            <w:rStyle w:val="Hyperlink"/>
          </w:rPr>
          <w:t>https://www.tm1forum.com/posting.php?mode=reply&amp;f=3&amp;t=14562</w:t>
        </w:r>
      </w:hyperlink>
    </w:p>
    <w:p w14:paraId="02832C90" w14:textId="77403C8D" w:rsidR="00A113CB" w:rsidRPr="00140F9E" w:rsidRDefault="00A113CB" w:rsidP="009D34F7">
      <w:pPr>
        <w:pStyle w:val="ListParagraph"/>
      </w:pPr>
    </w:p>
    <w:p w14:paraId="7D5133D3" w14:textId="10797938" w:rsidR="00A113CB" w:rsidRPr="00140F9E" w:rsidRDefault="00140F9E" w:rsidP="009D34F7">
      <w:pPr>
        <w:pStyle w:val="ListParagraph"/>
        <w:numPr>
          <w:ilvl w:val="0"/>
          <w:numId w:val="1"/>
        </w:numPr>
      </w:pPr>
      <w:r w:rsidRPr="00140F9E">
        <w:t xml:space="preserve">Obviously, have </w:t>
      </w:r>
      <w:r w:rsidR="00A113CB" w:rsidRPr="00140F9E">
        <w:t xml:space="preserve">Excel </w:t>
      </w:r>
      <w:r w:rsidRPr="00140F9E">
        <w:t>installed on the s</w:t>
      </w:r>
      <w:r>
        <w:t>erver or the machine that is used to generate the report</w:t>
      </w:r>
      <w:r w:rsidR="00A113CB" w:rsidRPr="00140F9E">
        <w:t xml:space="preserve">. </w:t>
      </w:r>
      <w:r>
        <w:t xml:space="preserve">Ideally </w:t>
      </w:r>
      <w:r w:rsidR="00A113CB" w:rsidRPr="00140F9E">
        <w:t xml:space="preserve">Excel </w:t>
      </w:r>
      <w:r w:rsidRPr="00140F9E">
        <w:t>must be closed when the code is executed</w:t>
      </w:r>
      <w:r w:rsidR="00A113CB" w:rsidRPr="00140F9E">
        <w:t>.</w:t>
      </w:r>
    </w:p>
    <w:p w14:paraId="2F3E299B" w14:textId="6FE732C0" w:rsidR="00941F35" w:rsidRDefault="006E159B" w:rsidP="009D34F7">
      <w:pPr>
        <w:pStyle w:val="ListParagraph"/>
        <w:numPr>
          <w:ilvl w:val="0"/>
          <w:numId w:val="1"/>
        </w:numPr>
      </w:pPr>
      <w:bookmarkStart w:id="0" w:name="OLE_LINK3"/>
      <w:r w:rsidRPr="00941F35">
        <w:t>Compatibilit</w:t>
      </w:r>
      <w:r w:rsidR="00140F9E">
        <w:t xml:space="preserve">y </w:t>
      </w:r>
      <w:r w:rsidRPr="00941F35">
        <w:t>mod</w:t>
      </w:r>
      <w:r w:rsidR="00140F9E">
        <w:t>e</w:t>
      </w:r>
      <w:r w:rsidRPr="00941F35">
        <w:t xml:space="preserve"> </w:t>
      </w:r>
      <w:bookmarkEnd w:id="0"/>
      <w:r w:rsidR="00140F9E">
        <w:t>can be lowered</w:t>
      </w:r>
    </w:p>
    <w:p w14:paraId="7ECEE4C3" w14:textId="77777777" w:rsidR="00941F35" w:rsidRDefault="00941F35" w:rsidP="009D34F7">
      <w:pPr>
        <w:pStyle w:val="ListParagraph"/>
        <w:numPr>
          <w:ilvl w:val="0"/>
          <w:numId w:val="1"/>
        </w:numPr>
      </w:pPr>
      <w:r w:rsidRPr="00941F35">
        <w:t xml:space="preserve">Give permissions </w:t>
      </w:r>
      <w:r>
        <w:t xml:space="preserve">for Excel </w:t>
      </w:r>
      <w:r w:rsidRPr="00941F35">
        <w:t>in Component Services</w:t>
      </w:r>
      <w:r w:rsidR="00A578ED">
        <w:t>:</w:t>
      </w:r>
    </w:p>
    <w:p w14:paraId="622B1BA7" w14:textId="19F5DE12" w:rsidR="00A113CB" w:rsidRDefault="00CD49A2" w:rsidP="009D34F7">
      <w:pPr>
        <w:pStyle w:val="ListParagraph"/>
        <w:numPr>
          <w:ilvl w:val="1"/>
          <w:numId w:val="1"/>
        </w:numPr>
      </w:pPr>
      <w:r w:rsidRPr="00CD49A2">
        <w:t>G</w:t>
      </w:r>
      <w:r w:rsidR="00140F9E">
        <w:t>o to</w:t>
      </w:r>
      <w:r>
        <w:t>:</w:t>
      </w:r>
      <w:r w:rsidRPr="00CD49A2">
        <w:t xml:space="preserve"> Control Panel</w:t>
      </w:r>
      <w:r w:rsidR="00A578ED" w:rsidRPr="00710790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>Administrative Tools</w:t>
      </w:r>
      <w:r w:rsidR="00A578ED" w:rsidRPr="00710790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>Component Services</w:t>
      </w:r>
      <w:r w:rsidR="00A578ED" w:rsidRPr="00710790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>Computer</w:t>
      </w:r>
      <w:r>
        <w:t>s</w:t>
      </w:r>
      <w:r w:rsidR="00A578ED" w:rsidRPr="00710790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>My Computer</w:t>
      </w:r>
      <w:r w:rsidR="00A578ED" w:rsidRPr="00710790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>DCOM Config</w:t>
      </w:r>
      <w:r w:rsidR="00A578ED" w:rsidRPr="00710790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 xml:space="preserve">Microsoft Excel Application </w:t>
      </w:r>
      <w:r w:rsidR="006E159B">
        <w:t>(*)</w:t>
      </w:r>
      <w:r w:rsidR="00A578ED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>Properties</w:t>
      </w:r>
      <w:r w:rsidR="00A578ED" w:rsidRPr="00710790">
        <w:t xml:space="preserve"> </w:t>
      </w:r>
      <w:r w:rsidR="00A578ED" w:rsidRPr="00710790">
        <w:rPr>
          <w:lang w:val="nl-BE"/>
        </w:rPr>
        <w:sym w:font="Wingdings" w:char="F0E8"/>
      </w:r>
      <w:r w:rsidR="00A578ED" w:rsidRPr="00710790">
        <w:t xml:space="preserve"> </w:t>
      </w:r>
      <w:r w:rsidRPr="00CD49A2">
        <w:t>Identity and select "The interactive user" option.</w:t>
      </w:r>
      <w:r w:rsidR="009D34F7">
        <w:br/>
        <w:t>Alternatively, select the user under which the Scheduled Task runs (the task that opens a vbscript / Excel file that creates the report), enter credentials</w:t>
      </w:r>
    </w:p>
    <w:p w14:paraId="2AD0B79A" w14:textId="33590998" w:rsidR="00941F35" w:rsidRPr="00140F9E" w:rsidRDefault="00941F35" w:rsidP="009D34F7">
      <w:pPr>
        <w:pStyle w:val="ListParagraph"/>
        <w:numPr>
          <w:ilvl w:val="1"/>
          <w:numId w:val="1"/>
        </w:numPr>
      </w:pPr>
      <w:r w:rsidRPr="00140F9E">
        <w:t xml:space="preserve">(*) </w:t>
      </w:r>
      <w:r w:rsidR="00140F9E" w:rsidRPr="00140F9E">
        <w:t>In case</w:t>
      </w:r>
      <w:r w:rsidRPr="00140F9E">
        <w:t xml:space="preserve"> </w:t>
      </w:r>
      <w:r w:rsidR="00140F9E" w:rsidRPr="00140F9E">
        <w:t xml:space="preserve">the </w:t>
      </w:r>
      <w:r w:rsidRPr="00140F9E">
        <w:t xml:space="preserve">Microsoft Excel Application </w:t>
      </w:r>
      <w:r w:rsidR="00140F9E">
        <w:t>is missing in the list</w:t>
      </w:r>
      <w:r w:rsidR="005432FF">
        <w:t xml:space="preserve"> of applications</w:t>
      </w:r>
      <w:r w:rsidRPr="00140F9E">
        <w:t xml:space="preserve">: </w:t>
      </w:r>
      <w:bookmarkStart w:id="1" w:name="OLE_LINK4"/>
      <w:bookmarkStart w:id="2" w:name="OLE_LINK5"/>
      <w:r w:rsidR="00C23ADD">
        <w:fldChar w:fldCharType="begin"/>
      </w:r>
      <w:r w:rsidR="00C23ADD" w:rsidRPr="00140F9E">
        <w:instrText xml:space="preserve"> HYPERLINK "https://blogs.technet.microsoft.com/the_microsoft_excel_support_team_blog/2012/11/12/microsoft-excel-or-microsoft-word-does-not-appear-in-dcom-configuration-snap-in/" </w:instrText>
      </w:r>
      <w:r w:rsidR="00C23ADD">
        <w:fldChar w:fldCharType="separate"/>
      </w:r>
      <w:r w:rsidRPr="00140F9E">
        <w:rPr>
          <w:rStyle w:val="Hyperlink"/>
        </w:rPr>
        <w:t>https://blogs.technet.microsoft.com/the_microsoft_excel_support_team_blog/2012/11/12/microsoft-excel-or-microsoft-word-does-not-appear-in-dcom-configuration-snap-in/</w:t>
      </w:r>
      <w:r w:rsidR="00C23ADD">
        <w:rPr>
          <w:rStyle w:val="Hyperlink"/>
          <w:lang w:val="nl-BE"/>
        </w:rPr>
        <w:fldChar w:fldCharType="end"/>
      </w:r>
      <w:bookmarkEnd w:id="1"/>
      <w:bookmarkEnd w:id="2"/>
    </w:p>
    <w:p w14:paraId="06F40024" w14:textId="0475AD60" w:rsidR="00941F35" w:rsidRDefault="004C51F9" w:rsidP="009D34F7">
      <w:pPr>
        <w:pStyle w:val="ListParagraph"/>
        <w:numPr>
          <w:ilvl w:val="1"/>
          <w:numId w:val="1"/>
        </w:numPr>
      </w:pPr>
      <w:r>
        <w:t xml:space="preserve">Run: </w:t>
      </w:r>
      <w:r w:rsidR="009D34F7">
        <w:t>MMC</w:t>
      </w:r>
      <w:r w:rsidR="00941F35">
        <w:t xml:space="preserve"> comexp.msc /32</w:t>
      </w:r>
      <w:r>
        <w:t xml:space="preserve"> (</w:t>
      </w:r>
      <w:bookmarkStart w:id="3" w:name="OLE_LINK6"/>
      <w:bookmarkStart w:id="4" w:name="OLE_LINK7"/>
      <w:r>
        <w:t>cd C:\Windows\SysWOW64</w:t>
      </w:r>
      <w:bookmarkEnd w:id="3"/>
      <w:bookmarkEnd w:id="4"/>
      <w:r>
        <w:t>)</w:t>
      </w:r>
    </w:p>
    <w:p w14:paraId="59B60F09" w14:textId="670631FD" w:rsidR="00941F35" w:rsidRDefault="00941F35" w:rsidP="009D34F7">
      <w:pPr>
        <w:pStyle w:val="ListParagraph"/>
        <w:numPr>
          <w:ilvl w:val="1"/>
          <w:numId w:val="1"/>
        </w:numPr>
      </w:pPr>
      <w:r w:rsidRPr="00710790">
        <w:t>R</w:t>
      </w:r>
      <w:r w:rsidR="009D34F7">
        <w:t>ight-mouse click</w:t>
      </w:r>
      <w:r w:rsidRPr="00710790">
        <w:t xml:space="preserve"> o</w:t>
      </w:r>
      <w:r w:rsidR="009D34F7">
        <w:t>n</w:t>
      </w:r>
      <w:r w:rsidRPr="00710790">
        <w:t xml:space="preserve"> 'My Computer' </w:t>
      </w:r>
      <w:r>
        <w:sym w:font="Wingdings" w:char="F0E8"/>
      </w:r>
      <w:r w:rsidRPr="00710790">
        <w:t xml:space="preserve"> Properties </w:t>
      </w:r>
      <w:r w:rsidRPr="00710790">
        <w:rPr>
          <w:lang w:val="nl-BE"/>
        </w:rPr>
        <w:sym w:font="Wingdings" w:char="F0E8"/>
      </w:r>
      <w:r w:rsidRPr="00710790">
        <w:t xml:space="preserve"> </w:t>
      </w:r>
      <w:r>
        <w:t>COM Security tab</w:t>
      </w:r>
    </w:p>
    <w:p w14:paraId="386BC1AF" w14:textId="1331DEB1" w:rsidR="00941F35" w:rsidRDefault="00941F35" w:rsidP="009D34F7">
      <w:pPr>
        <w:pStyle w:val="ListParagraph"/>
        <w:numPr>
          <w:ilvl w:val="1"/>
          <w:numId w:val="1"/>
        </w:numPr>
      </w:pPr>
      <w:r>
        <w:t xml:space="preserve">In Access Permissions, click "Edit Default" and add </w:t>
      </w:r>
      <w:r w:rsidR="005840A0">
        <w:t>'</w:t>
      </w:r>
      <w:r>
        <w:t>Network Service</w:t>
      </w:r>
      <w:r w:rsidR="005840A0">
        <w:t>'</w:t>
      </w:r>
      <w:r>
        <w:t xml:space="preserve"> to it and give it "Allow local access" permission</w:t>
      </w:r>
      <w:r w:rsidR="004C51F9">
        <w:t>.</w:t>
      </w:r>
    </w:p>
    <w:p w14:paraId="18F22241" w14:textId="0E925984" w:rsidR="00941F35" w:rsidRDefault="00941F35" w:rsidP="009D34F7">
      <w:pPr>
        <w:pStyle w:val="ListParagraph"/>
        <w:numPr>
          <w:ilvl w:val="1"/>
          <w:numId w:val="1"/>
        </w:numPr>
      </w:pPr>
      <w:r>
        <w:t>In launch and Activation Permissions, click "Edit Default" and add Network Service to it and give it "Local launch" and "Local Activation" permission.</w:t>
      </w:r>
    </w:p>
    <w:p w14:paraId="1C18DCA0" w14:textId="77777777" w:rsidR="00941F35" w:rsidRPr="00710790" w:rsidRDefault="00941F35" w:rsidP="009D34F7">
      <w:pPr>
        <w:pStyle w:val="ListParagraph"/>
        <w:numPr>
          <w:ilvl w:val="1"/>
          <w:numId w:val="1"/>
        </w:numPr>
      </w:pPr>
      <w:r>
        <w:t>In DCOMCNFG where you see your list of applications, Refresh the list</w:t>
      </w:r>
    </w:p>
    <w:p w14:paraId="00D4A4C5" w14:textId="78C1280D" w:rsidR="00A578ED" w:rsidRPr="009D34F7" w:rsidRDefault="00A578ED" w:rsidP="009D34F7">
      <w:pPr>
        <w:pStyle w:val="ListParagraph"/>
        <w:numPr>
          <w:ilvl w:val="0"/>
          <w:numId w:val="1"/>
        </w:numPr>
      </w:pPr>
      <w:r w:rsidRPr="00A578ED">
        <w:rPr>
          <w:lang w:val="nl-BE"/>
        </w:rPr>
        <w:t xml:space="preserve">2 directories </w:t>
      </w:r>
      <w:r w:rsidR="009D34F7">
        <w:rPr>
          <w:lang w:val="nl-BE"/>
        </w:rPr>
        <w:t>should exist</w:t>
      </w:r>
      <w:r w:rsidRPr="00A578ED">
        <w:rPr>
          <w:lang w:val="nl-BE"/>
        </w:rPr>
        <w:t xml:space="preserve">. </w:t>
      </w:r>
      <w:r w:rsidR="009D34F7" w:rsidRPr="009D34F7">
        <w:t>Even if they would already exist, delete them and recreate th</w:t>
      </w:r>
      <w:r w:rsidR="009D34F7">
        <w:t>em with the</w:t>
      </w:r>
      <w:r w:rsidRPr="009D34F7">
        <w:t xml:space="preserve"> TM1 service account. </w:t>
      </w:r>
      <w:r w:rsidR="009D34F7" w:rsidRPr="009D34F7">
        <w:t>See</w:t>
      </w:r>
      <w:r w:rsidRPr="009D34F7">
        <w:t xml:space="preserve">: </w:t>
      </w:r>
      <w:hyperlink r:id="rId7" w:anchor="p34024" w:history="1">
        <w:r w:rsidRPr="009D34F7">
          <w:rPr>
            <w:rStyle w:val="Hyperlink"/>
          </w:rPr>
          <w:t>http://www.tm1forum.com/viewtopic.php?f=3&amp;t=7697#p34024</w:t>
        </w:r>
      </w:hyperlink>
      <w:r w:rsidRPr="009D34F7">
        <w:t xml:space="preserve"> </w:t>
      </w:r>
      <w:r w:rsidR="009D34F7" w:rsidRPr="009D34F7">
        <w:t>and also the</w:t>
      </w:r>
      <w:r w:rsidR="009D34F7">
        <w:t xml:space="preserve"> information contained here</w:t>
      </w:r>
      <w:r w:rsidRPr="009D34F7">
        <w:t xml:space="preserve">: </w:t>
      </w:r>
      <w:hyperlink r:id="rId8" w:history="1">
        <w:r w:rsidRPr="009D34F7">
          <w:rPr>
            <w:rStyle w:val="Hyperlink"/>
          </w:rPr>
          <w:t>http://forums.techarena.in/windows-security/1297117.htm</w:t>
        </w:r>
      </w:hyperlink>
      <w:r w:rsidR="00433A1D" w:rsidRPr="009D34F7">
        <w:t xml:space="preserve">. </w:t>
      </w:r>
      <w:r w:rsidR="009D34F7" w:rsidRPr="009D34F7">
        <w:t>It depends on the Office bitness</w:t>
      </w:r>
      <w:r w:rsidR="009D34F7">
        <w:t xml:space="preserve"> </w:t>
      </w:r>
      <w:r w:rsidR="00433A1D" w:rsidRPr="009D34F7">
        <w:t>(32 bit o</w:t>
      </w:r>
      <w:r w:rsidR="009D34F7">
        <w:t>r</w:t>
      </w:r>
      <w:r w:rsidR="00433A1D" w:rsidRPr="009D34F7">
        <w:t xml:space="preserve"> 64 bit) </w:t>
      </w:r>
      <w:r w:rsidR="009D34F7">
        <w:t>–</w:t>
      </w:r>
      <w:r w:rsidR="00433A1D" w:rsidRPr="009D34F7">
        <w:t xml:space="preserve"> </w:t>
      </w:r>
      <w:r w:rsidR="009D34F7">
        <w:t>or just create both folders to be sure</w:t>
      </w:r>
      <w:r w:rsidR="00433A1D" w:rsidRPr="009D34F7">
        <w:t>:</w:t>
      </w:r>
    </w:p>
    <w:p w14:paraId="78C1C758" w14:textId="77777777" w:rsidR="00A578ED" w:rsidRPr="00A113CB" w:rsidRDefault="00A578ED" w:rsidP="009D34F7">
      <w:pPr>
        <w:pStyle w:val="ListParagraph"/>
        <w:numPr>
          <w:ilvl w:val="1"/>
          <w:numId w:val="1"/>
        </w:numPr>
      </w:pPr>
      <w:r w:rsidRPr="00A113CB">
        <w:t>'C:\Windows\System32\config\systemprofile\Desktop\'</w:t>
      </w:r>
    </w:p>
    <w:p w14:paraId="3D097A80" w14:textId="77777777" w:rsidR="00A578ED" w:rsidRDefault="00A578ED" w:rsidP="009D34F7">
      <w:pPr>
        <w:pStyle w:val="ListParagraph"/>
        <w:numPr>
          <w:ilvl w:val="1"/>
          <w:numId w:val="1"/>
        </w:numPr>
      </w:pPr>
      <w:r w:rsidRPr="00A113CB">
        <w:t>'C:\Windows\SysWOW64\config\systemprofile\Desktop\'</w:t>
      </w:r>
    </w:p>
    <w:p w14:paraId="2FAD455C" w14:textId="614C2235" w:rsidR="00A578ED" w:rsidRPr="009D34F7" w:rsidRDefault="009D34F7" w:rsidP="009D34F7">
      <w:pPr>
        <w:pStyle w:val="ListParagraph"/>
        <w:numPr>
          <w:ilvl w:val="0"/>
          <w:numId w:val="1"/>
        </w:numPr>
      </w:pPr>
      <w:r w:rsidRPr="009D34F7">
        <w:t>You need to assign the rights on these folders</w:t>
      </w:r>
      <w:r w:rsidR="00433A1D" w:rsidRPr="009D34F7">
        <w:t xml:space="preserve">. </w:t>
      </w:r>
      <w:r w:rsidRPr="009D34F7">
        <w:t>This depends again on the bitness of th</w:t>
      </w:r>
      <w:r>
        <w:t>e Office version –</w:t>
      </w:r>
      <w:r w:rsidR="00433A1D" w:rsidRPr="009D34F7">
        <w:t xml:space="preserve"> </w:t>
      </w:r>
      <w:r>
        <w:t>but be safe and just grant all rights below</w:t>
      </w:r>
      <w:r w:rsidR="00433A1D" w:rsidRPr="009D34F7">
        <w:t>: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5240"/>
        <w:gridCol w:w="4110"/>
      </w:tblGrid>
      <w:tr w:rsidR="006B1126" w:rsidRPr="006B1126" w14:paraId="21613E87" w14:textId="77777777" w:rsidTr="006B1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</w:tcPr>
          <w:p w14:paraId="254AB17E" w14:textId="356BF823" w:rsidR="009D3B7B" w:rsidRPr="006B1126" w:rsidRDefault="009D34F7" w:rsidP="009D3B7B">
            <w:pPr>
              <w:rPr>
                <w:sz w:val="16"/>
                <w:lang w:val="nl-BE"/>
              </w:rPr>
            </w:pPr>
            <w:r>
              <w:rPr>
                <w:sz w:val="16"/>
                <w:lang w:val="nl-BE"/>
              </w:rPr>
              <w:t>Folder</w:t>
            </w:r>
          </w:p>
        </w:tc>
        <w:tc>
          <w:tcPr>
            <w:tcW w:w="4110" w:type="dxa"/>
          </w:tcPr>
          <w:p w14:paraId="3D87E4CC" w14:textId="5F4E9817" w:rsidR="009D3B7B" w:rsidRPr="006B1126" w:rsidRDefault="009D34F7" w:rsidP="009D3B7B">
            <w:pPr>
              <w:rPr>
                <w:sz w:val="16"/>
                <w:lang w:val="nl-BE"/>
              </w:rPr>
            </w:pPr>
            <w:r>
              <w:rPr>
                <w:sz w:val="16"/>
                <w:lang w:val="nl-BE"/>
              </w:rPr>
              <w:t>Needed rights</w:t>
            </w:r>
          </w:p>
        </w:tc>
      </w:tr>
      <w:tr w:rsidR="006B1126" w:rsidRPr="006B1126" w14:paraId="51A85F7E" w14:textId="77777777" w:rsidTr="006B1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</w:tcPr>
          <w:p w14:paraId="2AA88168" w14:textId="77777777" w:rsidR="009D3B7B" w:rsidRPr="006B1126" w:rsidRDefault="009D3B7B" w:rsidP="009D3B7B">
            <w:pPr>
              <w:rPr>
                <w:sz w:val="16"/>
              </w:rPr>
            </w:pPr>
            <w:bookmarkStart w:id="5" w:name="OLE_LINK1"/>
            <w:bookmarkStart w:id="6" w:name="OLE_LINK2"/>
            <w:r w:rsidRPr="006B1126">
              <w:rPr>
                <w:sz w:val="16"/>
              </w:rPr>
              <w:t>C:\Windows\System32\config\systemprofile</w:t>
            </w:r>
            <w:bookmarkEnd w:id="5"/>
            <w:bookmarkEnd w:id="6"/>
            <w:r w:rsidRPr="006B1126">
              <w:rPr>
                <w:sz w:val="16"/>
              </w:rPr>
              <w:t>\Desktop</w:t>
            </w:r>
          </w:p>
        </w:tc>
        <w:tc>
          <w:tcPr>
            <w:tcW w:w="4110" w:type="dxa"/>
          </w:tcPr>
          <w:p w14:paraId="1D794DBF" w14:textId="77777777" w:rsidR="009D3B7B" w:rsidRPr="006B1126" w:rsidRDefault="006B1126" w:rsidP="009D3B7B">
            <w:pPr>
              <w:rPr>
                <w:sz w:val="16"/>
              </w:rPr>
            </w:pPr>
            <w:r w:rsidRPr="006B1126">
              <w:rPr>
                <w:sz w:val="16"/>
              </w:rPr>
              <w:t>Read &amp; Execute, List folder contents, Read</w:t>
            </w:r>
          </w:p>
        </w:tc>
      </w:tr>
      <w:tr w:rsidR="006B1126" w:rsidRPr="006B1126" w14:paraId="2CFC740B" w14:textId="77777777" w:rsidTr="006B1126">
        <w:tc>
          <w:tcPr>
            <w:tcW w:w="5240" w:type="dxa"/>
          </w:tcPr>
          <w:p w14:paraId="43644D13" w14:textId="77777777" w:rsidR="009D3B7B" w:rsidRPr="006B1126" w:rsidRDefault="009D3B7B" w:rsidP="009D3B7B">
            <w:pPr>
              <w:rPr>
                <w:sz w:val="16"/>
              </w:rPr>
            </w:pPr>
            <w:r w:rsidRPr="006B1126">
              <w:rPr>
                <w:sz w:val="16"/>
              </w:rPr>
              <w:t>C:\Windows\System32\config\systemprofile\AppData\Roaming\Microsoft</w:t>
            </w:r>
          </w:p>
        </w:tc>
        <w:tc>
          <w:tcPr>
            <w:tcW w:w="4110" w:type="dxa"/>
          </w:tcPr>
          <w:p w14:paraId="79EDA5BE" w14:textId="77777777" w:rsidR="009D3B7B" w:rsidRPr="006B1126" w:rsidRDefault="006B1126" w:rsidP="009D3B7B">
            <w:pPr>
              <w:rPr>
                <w:sz w:val="16"/>
              </w:rPr>
            </w:pPr>
            <w:r w:rsidRPr="006B1126">
              <w:rPr>
                <w:sz w:val="16"/>
              </w:rPr>
              <w:t>Modify, Read &amp; Execute, List Folder Content, Read, Write</w:t>
            </w:r>
          </w:p>
        </w:tc>
      </w:tr>
      <w:tr w:rsidR="006B1126" w:rsidRPr="006B1126" w14:paraId="3C807D3A" w14:textId="77777777" w:rsidTr="006B1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0" w:type="dxa"/>
          </w:tcPr>
          <w:p w14:paraId="6BFC93F3" w14:textId="77777777" w:rsidR="009D3B7B" w:rsidRPr="006B1126" w:rsidRDefault="009D3B7B" w:rsidP="009D3B7B">
            <w:pPr>
              <w:rPr>
                <w:sz w:val="16"/>
              </w:rPr>
            </w:pPr>
            <w:r w:rsidRPr="006B1126">
              <w:rPr>
                <w:sz w:val="16"/>
              </w:rPr>
              <w:t>C:\Windows\System32\config\systemprofile\AppData\Local\Microsoft</w:t>
            </w:r>
          </w:p>
        </w:tc>
        <w:tc>
          <w:tcPr>
            <w:tcW w:w="4110" w:type="dxa"/>
          </w:tcPr>
          <w:p w14:paraId="53C4B5D5" w14:textId="77777777" w:rsidR="009D3B7B" w:rsidRPr="006B1126" w:rsidRDefault="006B1126" w:rsidP="009D3B7B">
            <w:pPr>
              <w:rPr>
                <w:sz w:val="16"/>
              </w:rPr>
            </w:pPr>
            <w:r w:rsidRPr="006B1126">
              <w:rPr>
                <w:sz w:val="16"/>
              </w:rPr>
              <w:t>Modify, Read &amp; Execute, List Folder Content, Read, Write</w:t>
            </w:r>
          </w:p>
        </w:tc>
      </w:tr>
    </w:tbl>
    <w:p w14:paraId="2850F389" w14:textId="77777777" w:rsidR="006B1126" w:rsidRPr="00A04CC8" w:rsidRDefault="006B1126" w:rsidP="006B1126"/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5197"/>
        <w:gridCol w:w="4153"/>
      </w:tblGrid>
      <w:tr w:rsidR="006B1126" w:rsidRPr="006B1126" w14:paraId="42DD7623" w14:textId="77777777" w:rsidTr="00667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449BA3F7" w14:textId="77777777" w:rsidR="006B1126" w:rsidRPr="006B1126" w:rsidRDefault="006B1126" w:rsidP="0066752E">
            <w:pPr>
              <w:rPr>
                <w:sz w:val="16"/>
                <w:lang w:val="nl-BE"/>
              </w:rPr>
            </w:pPr>
            <w:r w:rsidRPr="006B1126">
              <w:rPr>
                <w:sz w:val="16"/>
                <w:lang w:val="nl-BE"/>
              </w:rPr>
              <w:t>Map</w:t>
            </w:r>
          </w:p>
        </w:tc>
        <w:tc>
          <w:tcPr>
            <w:tcW w:w="4675" w:type="dxa"/>
          </w:tcPr>
          <w:p w14:paraId="21EE025D" w14:textId="77777777" w:rsidR="006B1126" w:rsidRPr="006B1126" w:rsidRDefault="006B1126" w:rsidP="0066752E">
            <w:pPr>
              <w:rPr>
                <w:sz w:val="16"/>
                <w:lang w:val="nl-BE"/>
              </w:rPr>
            </w:pPr>
            <w:r w:rsidRPr="006B1126">
              <w:rPr>
                <w:sz w:val="16"/>
                <w:lang w:val="nl-BE"/>
              </w:rPr>
              <w:t>Benodigde rechten</w:t>
            </w:r>
          </w:p>
        </w:tc>
      </w:tr>
      <w:tr w:rsidR="006B1126" w:rsidRPr="006B1126" w14:paraId="5E8D693A" w14:textId="77777777" w:rsidTr="0066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4509FA13" w14:textId="77777777" w:rsidR="006B1126" w:rsidRPr="006B1126" w:rsidRDefault="006B1126" w:rsidP="0066752E">
            <w:pPr>
              <w:rPr>
                <w:sz w:val="16"/>
              </w:rPr>
            </w:pPr>
            <w:r w:rsidRPr="006B1126">
              <w:rPr>
                <w:sz w:val="16"/>
              </w:rPr>
              <w:t>C:\Windows\SysWOW64\config\systemprofile\Desktop</w:t>
            </w:r>
          </w:p>
        </w:tc>
        <w:tc>
          <w:tcPr>
            <w:tcW w:w="4675" w:type="dxa"/>
          </w:tcPr>
          <w:p w14:paraId="2ACB912E" w14:textId="77777777" w:rsidR="006B1126" w:rsidRPr="006B1126" w:rsidRDefault="006B1126" w:rsidP="0066752E">
            <w:pPr>
              <w:rPr>
                <w:sz w:val="16"/>
              </w:rPr>
            </w:pPr>
            <w:r w:rsidRPr="006B1126">
              <w:rPr>
                <w:sz w:val="16"/>
              </w:rPr>
              <w:t>Read &amp; Execute, List folder contents, Read</w:t>
            </w:r>
          </w:p>
        </w:tc>
      </w:tr>
      <w:tr w:rsidR="006B1126" w:rsidRPr="006B1126" w14:paraId="05EFC739" w14:textId="77777777" w:rsidTr="0066752E">
        <w:tc>
          <w:tcPr>
            <w:tcW w:w="4675" w:type="dxa"/>
          </w:tcPr>
          <w:p w14:paraId="720AB5E7" w14:textId="77777777" w:rsidR="006B1126" w:rsidRPr="006B1126" w:rsidRDefault="006B1126" w:rsidP="0066752E">
            <w:pPr>
              <w:rPr>
                <w:sz w:val="16"/>
              </w:rPr>
            </w:pPr>
            <w:r w:rsidRPr="006B1126">
              <w:rPr>
                <w:sz w:val="16"/>
              </w:rPr>
              <w:t>C:\Windows\SysWOW64\config\systemprofile\AppData\Roaming\Microsoft</w:t>
            </w:r>
          </w:p>
        </w:tc>
        <w:tc>
          <w:tcPr>
            <w:tcW w:w="4675" w:type="dxa"/>
          </w:tcPr>
          <w:p w14:paraId="1FF144F9" w14:textId="77777777" w:rsidR="006B1126" w:rsidRPr="006B1126" w:rsidRDefault="006B1126" w:rsidP="0066752E">
            <w:pPr>
              <w:rPr>
                <w:sz w:val="16"/>
              </w:rPr>
            </w:pPr>
            <w:r w:rsidRPr="006B1126">
              <w:rPr>
                <w:sz w:val="16"/>
              </w:rPr>
              <w:t>Modify, Read &amp; Execute, List Folder Content, Read, Write</w:t>
            </w:r>
          </w:p>
        </w:tc>
      </w:tr>
      <w:tr w:rsidR="006B1126" w:rsidRPr="006B1126" w14:paraId="2A5B74A2" w14:textId="77777777" w:rsidTr="00667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5" w:type="dxa"/>
          </w:tcPr>
          <w:p w14:paraId="5ABA831D" w14:textId="77777777" w:rsidR="006B1126" w:rsidRPr="006B1126" w:rsidRDefault="006B1126" w:rsidP="0066752E">
            <w:pPr>
              <w:rPr>
                <w:sz w:val="16"/>
              </w:rPr>
            </w:pPr>
            <w:r w:rsidRPr="006B1126">
              <w:rPr>
                <w:sz w:val="16"/>
              </w:rPr>
              <w:t>C:\Windows\SysWOW64\config\systemprofile\AppData\Local\Microsoft</w:t>
            </w:r>
          </w:p>
        </w:tc>
        <w:tc>
          <w:tcPr>
            <w:tcW w:w="4675" w:type="dxa"/>
          </w:tcPr>
          <w:p w14:paraId="4044CC39" w14:textId="77777777" w:rsidR="006B1126" w:rsidRPr="006B1126" w:rsidRDefault="006B1126" w:rsidP="0066752E">
            <w:pPr>
              <w:rPr>
                <w:sz w:val="16"/>
              </w:rPr>
            </w:pPr>
            <w:r w:rsidRPr="006B1126">
              <w:rPr>
                <w:sz w:val="16"/>
              </w:rPr>
              <w:t>Modify, Read &amp; Execute, List Folder Content, Read, Write</w:t>
            </w:r>
          </w:p>
        </w:tc>
        <w:bookmarkStart w:id="7" w:name="_GoBack"/>
        <w:bookmarkEnd w:id="7"/>
      </w:tr>
    </w:tbl>
    <w:p w14:paraId="11964119" w14:textId="77777777" w:rsidR="005840A0" w:rsidRPr="009D3B7B" w:rsidRDefault="005840A0" w:rsidP="004C51F9"/>
    <w:sectPr w:rsidR="005840A0" w:rsidRPr="009D3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0589"/>
    <w:multiLevelType w:val="hybridMultilevel"/>
    <w:tmpl w:val="1B1434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79"/>
    <w:rsid w:val="000133DF"/>
    <w:rsid w:val="00105F7F"/>
    <w:rsid w:val="00140F9E"/>
    <w:rsid w:val="001E3468"/>
    <w:rsid w:val="0023013A"/>
    <w:rsid w:val="003A03E3"/>
    <w:rsid w:val="003D558D"/>
    <w:rsid w:val="00433A1D"/>
    <w:rsid w:val="004B1D62"/>
    <w:rsid w:val="004C51F9"/>
    <w:rsid w:val="004F6CB2"/>
    <w:rsid w:val="00532725"/>
    <w:rsid w:val="005432FF"/>
    <w:rsid w:val="005840A0"/>
    <w:rsid w:val="006B1126"/>
    <w:rsid w:val="006E159B"/>
    <w:rsid w:val="00710790"/>
    <w:rsid w:val="00791F2D"/>
    <w:rsid w:val="00935679"/>
    <w:rsid w:val="00941F35"/>
    <w:rsid w:val="009B3026"/>
    <w:rsid w:val="009D34F7"/>
    <w:rsid w:val="009D3B7B"/>
    <w:rsid w:val="00A04CC8"/>
    <w:rsid w:val="00A113CB"/>
    <w:rsid w:val="00A51CB9"/>
    <w:rsid w:val="00A578ED"/>
    <w:rsid w:val="00B7266A"/>
    <w:rsid w:val="00B91A58"/>
    <w:rsid w:val="00C23ADD"/>
    <w:rsid w:val="00C62D6A"/>
    <w:rsid w:val="00C81087"/>
    <w:rsid w:val="00CD49A2"/>
    <w:rsid w:val="00E15909"/>
    <w:rsid w:val="00E2125E"/>
    <w:rsid w:val="00EA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F3C2"/>
  <w15:chartTrackingRefBased/>
  <w15:docId w15:val="{94F7F74D-F220-4BF1-9BDB-939D375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4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3C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1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D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D3B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3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techarena.in/windows-security/129711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m1forum.com/viewtopic.php?f=3&amp;t=7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m1forum.com/posting.php?mode=reply&amp;f=3&amp;t=145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5F9-3A74-42A5-AECA-80FC407C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Gielis</dc:creator>
  <cp:keywords/>
  <dc:description/>
  <cp:lastModifiedBy>Wim Gielis</cp:lastModifiedBy>
  <cp:revision>5</cp:revision>
  <dcterms:created xsi:type="dcterms:W3CDTF">2019-03-16T13:38:00Z</dcterms:created>
  <dcterms:modified xsi:type="dcterms:W3CDTF">2019-03-16T14:25:00Z</dcterms:modified>
</cp:coreProperties>
</file>